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8174" w14:textId="77B152EA" w:rsidR="00E34371" w:rsidRPr="00E6534A" w:rsidRDefault="00E34371" w:rsidP="00E6534A">
      <w:pPr>
        <w:widowControl w:val="0"/>
        <w:autoSpaceDE w:val="0"/>
        <w:autoSpaceDN w:val="0"/>
        <w:spacing w:before="92" w:after="0" w:line="240" w:lineRule="auto"/>
        <w:ind w:right="720"/>
        <w:jc w:val="center"/>
        <w:outlineLvl w:val="0"/>
        <w:rPr>
          <w:rFonts w:eastAsia="Times New Roman" w:cstheme="minorHAnsi"/>
          <w:b/>
          <w:bCs/>
          <w:spacing w:val="-52"/>
          <w:w w:val="105"/>
          <w:u w:color="000000"/>
        </w:rPr>
      </w:pPr>
      <w:r w:rsidRPr="000D5687">
        <w:rPr>
          <w:rFonts w:eastAsia="Times New Roman" w:cstheme="minorHAnsi"/>
          <w:b/>
          <w:bCs/>
          <w:w w:val="105"/>
          <w:u w:color="000000"/>
        </w:rPr>
        <w:t>Contract</w:t>
      </w:r>
      <w:r w:rsidRPr="000D5687">
        <w:rPr>
          <w:rFonts w:eastAsia="Times New Roman" w:cstheme="minorHAnsi"/>
          <w:b/>
          <w:bCs/>
          <w:spacing w:val="8"/>
          <w:w w:val="105"/>
          <w:u w:color="000000"/>
        </w:rPr>
        <w:t xml:space="preserve"> </w:t>
      </w:r>
      <w:r w:rsidRPr="000D5687">
        <w:rPr>
          <w:rFonts w:eastAsia="Times New Roman" w:cstheme="minorHAnsi"/>
          <w:b/>
          <w:bCs/>
          <w:w w:val="105"/>
          <w:u w:color="000000"/>
        </w:rPr>
        <w:t>between</w:t>
      </w:r>
      <w:r w:rsidRPr="000D5687">
        <w:rPr>
          <w:rFonts w:eastAsia="Times New Roman" w:cstheme="minorHAnsi"/>
          <w:b/>
          <w:bCs/>
          <w:spacing w:val="11"/>
          <w:w w:val="105"/>
          <w:u w:color="000000"/>
        </w:rPr>
        <w:t xml:space="preserve"> </w:t>
      </w:r>
      <w:r w:rsidRPr="000D5687">
        <w:rPr>
          <w:rFonts w:eastAsia="Times New Roman" w:cstheme="minorHAnsi"/>
          <w:b/>
          <w:bCs/>
          <w:w w:val="105"/>
          <w:u w:color="000000"/>
        </w:rPr>
        <w:t>Isanti</w:t>
      </w:r>
      <w:r w:rsidRPr="000D5687">
        <w:rPr>
          <w:rFonts w:eastAsia="Times New Roman" w:cstheme="minorHAnsi"/>
          <w:b/>
          <w:bCs/>
          <w:spacing w:val="6"/>
          <w:w w:val="105"/>
          <w:u w:color="000000"/>
        </w:rPr>
        <w:t xml:space="preserve"> </w:t>
      </w:r>
      <w:r w:rsidRPr="000D5687">
        <w:rPr>
          <w:rFonts w:eastAsia="Times New Roman" w:cstheme="minorHAnsi"/>
          <w:b/>
          <w:bCs/>
          <w:w w:val="105"/>
          <w:u w:color="000000"/>
        </w:rPr>
        <w:t>County</w:t>
      </w:r>
      <w:r w:rsidRPr="000D5687">
        <w:rPr>
          <w:rFonts w:eastAsia="Times New Roman" w:cstheme="minorHAnsi"/>
          <w:b/>
          <w:bCs/>
          <w:spacing w:val="3"/>
          <w:w w:val="105"/>
          <w:u w:color="000000"/>
        </w:rPr>
        <w:t xml:space="preserve"> </w:t>
      </w:r>
      <w:r w:rsidRPr="000D5687">
        <w:rPr>
          <w:rFonts w:eastAsia="Times New Roman" w:cstheme="minorHAnsi"/>
          <w:b/>
          <w:bCs/>
          <w:w w:val="105"/>
          <w:u w:color="000000"/>
        </w:rPr>
        <w:t>Health</w:t>
      </w:r>
      <w:r w:rsidRPr="000D5687">
        <w:rPr>
          <w:rFonts w:eastAsia="Times New Roman" w:cstheme="minorHAnsi"/>
          <w:b/>
          <w:bCs/>
          <w:spacing w:val="11"/>
          <w:w w:val="105"/>
          <w:u w:color="000000"/>
        </w:rPr>
        <w:t xml:space="preserve"> </w:t>
      </w:r>
      <w:r w:rsidRPr="000D5687">
        <w:rPr>
          <w:rFonts w:eastAsia="Times New Roman" w:cstheme="minorHAnsi"/>
          <w:b/>
          <w:bCs/>
          <w:w w:val="105"/>
          <w:u w:color="000000"/>
        </w:rPr>
        <w:t>and</w:t>
      </w:r>
      <w:r w:rsidRPr="000D5687">
        <w:rPr>
          <w:rFonts w:eastAsia="Times New Roman" w:cstheme="minorHAnsi"/>
          <w:b/>
          <w:bCs/>
          <w:spacing w:val="2"/>
          <w:w w:val="105"/>
          <w:u w:color="000000"/>
        </w:rPr>
        <w:t xml:space="preserve"> </w:t>
      </w:r>
      <w:r w:rsidRPr="000D5687">
        <w:rPr>
          <w:rFonts w:eastAsia="Times New Roman" w:cstheme="minorHAnsi"/>
          <w:b/>
          <w:bCs/>
          <w:w w:val="105"/>
          <w:u w:color="000000"/>
        </w:rPr>
        <w:t>Human</w:t>
      </w:r>
      <w:r w:rsidRPr="000D5687">
        <w:rPr>
          <w:rFonts w:eastAsia="Times New Roman" w:cstheme="minorHAnsi"/>
          <w:b/>
          <w:bCs/>
          <w:spacing w:val="5"/>
          <w:w w:val="105"/>
          <w:u w:color="000000"/>
        </w:rPr>
        <w:t xml:space="preserve"> </w:t>
      </w:r>
      <w:r w:rsidRPr="000D5687">
        <w:rPr>
          <w:rFonts w:eastAsia="Times New Roman" w:cstheme="minorHAnsi"/>
          <w:b/>
          <w:bCs/>
          <w:w w:val="105"/>
          <w:u w:color="000000"/>
        </w:rPr>
        <w:t>Services</w:t>
      </w:r>
      <w:r w:rsidRPr="000D5687">
        <w:rPr>
          <w:rFonts w:eastAsia="Times New Roman" w:cstheme="minorHAnsi"/>
          <w:b/>
          <w:bCs/>
          <w:spacing w:val="9"/>
          <w:w w:val="105"/>
          <w:u w:color="000000"/>
        </w:rPr>
        <w:t xml:space="preserve"> </w:t>
      </w:r>
      <w:r w:rsidRPr="000D5687">
        <w:rPr>
          <w:rFonts w:eastAsia="Times New Roman" w:cstheme="minorHAnsi"/>
          <w:b/>
          <w:bCs/>
          <w:w w:val="105"/>
          <w:u w:color="000000"/>
        </w:rPr>
        <w:t>Acting</w:t>
      </w:r>
      <w:r w:rsidRPr="000D5687">
        <w:rPr>
          <w:rFonts w:eastAsia="Times New Roman" w:cstheme="minorHAnsi"/>
          <w:b/>
          <w:bCs/>
          <w:spacing w:val="1"/>
          <w:w w:val="105"/>
          <w:u w:color="000000"/>
        </w:rPr>
        <w:t xml:space="preserve"> </w:t>
      </w:r>
      <w:r w:rsidRPr="000D5687">
        <w:rPr>
          <w:rFonts w:eastAsia="Times New Roman" w:cstheme="minorHAnsi"/>
          <w:b/>
          <w:bCs/>
          <w:w w:val="105"/>
          <w:u w:color="000000"/>
        </w:rPr>
        <w:t>as</w:t>
      </w:r>
      <w:r w:rsidRPr="000D5687">
        <w:rPr>
          <w:rFonts w:eastAsia="Times New Roman" w:cstheme="minorHAnsi"/>
          <w:b/>
          <w:bCs/>
          <w:spacing w:val="-8"/>
          <w:w w:val="105"/>
          <w:u w:color="000000"/>
        </w:rPr>
        <w:t xml:space="preserve"> </w:t>
      </w:r>
      <w:r w:rsidRPr="000D5687">
        <w:rPr>
          <w:rFonts w:eastAsia="Times New Roman" w:cstheme="minorHAnsi"/>
          <w:b/>
          <w:bCs/>
          <w:w w:val="105"/>
          <w:u w:color="000000"/>
        </w:rPr>
        <w:t>Fiscal</w:t>
      </w:r>
      <w:r w:rsidRPr="000D5687">
        <w:rPr>
          <w:rFonts w:eastAsia="Times New Roman" w:cstheme="minorHAnsi"/>
          <w:b/>
          <w:bCs/>
          <w:spacing w:val="1"/>
          <w:w w:val="105"/>
          <w:u w:color="000000"/>
        </w:rPr>
        <w:t xml:space="preserve"> </w:t>
      </w:r>
      <w:r w:rsidRPr="000D5687">
        <w:rPr>
          <w:rFonts w:eastAsia="Times New Roman" w:cstheme="minorHAnsi"/>
          <w:b/>
          <w:bCs/>
          <w:w w:val="105"/>
          <w:u w:color="000000"/>
        </w:rPr>
        <w:t>Host</w:t>
      </w:r>
      <w:r w:rsidRPr="000D5687">
        <w:rPr>
          <w:rFonts w:eastAsia="Times New Roman" w:cstheme="minorHAnsi"/>
          <w:b/>
          <w:bCs/>
          <w:spacing w:val="-2"/>
          <w:w w:val="105"/>
          <w:u w:color="000000"/>
        </w:rPr>
        <w:t xml:space="preserve"> </w:t>
      </w:r>
      <w:r w:rsidRPr="000D5687">
        <w:rPr>
          <w:rFonts w:eastAsia="Times New Roman" w:cstheme="minorHAnsi"/>
          <w:b/>
          <w:bCs/>
          <w:w w:val="105"/>
          <w:u w:color="000000"/>
        </w:rPr>
        <w:t>for the</w:t>
      </w:r>
      <w:r w:rsidR="00A32B71" w:rsidRPr="000D5687">
        <w:rPr>
          <w:rFonts w:eastAsia="Times New Roman" w:cstheme="minorHAnsi"/>
          <w:b/>
          <w:bCs/>
          <w:w w:val="105"/>
          <w:u w:color="000000"/>
        </w:rPr>
        <w:t xml:space="preserve"> Region</w:t>
      </w:r>
      <w:r w:rsidR="00E6534A">
        <w:rPr>
          <w:rFonts w:eastAsia="Times New Roman" w:cstheme="minorHAnsi"/>
          <w:b/>
          <w:bCs/>
          <w:w w:val="105"/>
          <w:u w:color="000000"/>
        </w:rPr>
        <w:t xml:space="preserve"> 7E </w:t>
      </w:r>
      <w:r w:rsidRPr="000D5687">
        <w:rPr>
          <w:rFonts w:eastAsia="Times New Roman" w:cstheme="minorHAnsi"/>
          <w:b/>
          <w:bCs/>
          <w:w w:val="105"/>
          <w:u w:color="000000"/>
        </w:rPr>
        <w:t>Adult</w:t>
      </w:r>
      <w:r w:rsidRPr="000D5687">
        <w:rPr>
          <w:rFonts w:eastAsia="Times New Roman" w:cstheme="minorHAnsi"/>
          <w:b/>
          <w:bCs/>
          <w:spacing w:val="2"/>
          <w:w w:val="105"/>
          <w:u w:color="000000"/>
        </w:rPr>
        <w:t xml:space="preserve"> </w:t>
      </w:r>
      <w:r w:rsidRPr="000D5687">
        <w:rPr>
          <w:rFonts w:eastAsia="Times New Roman" w:cstheme="minorHAnsi"/>
          <w:b/>
          <w:bCs/>
          <w:w w:val="105"/>
          <w:u w:color="000000"/>
        </w:rPr>
        <w:t>Mental</w:t>
      </w:r>
      <w:r w:rsidRPr="000D5687">
        <w:rPr>
          <w:rFonts w:eastAsia="Times New Roman" w:cstheme="minorHAnsi"/>
          <w:b/>
          <w:bCs/>
          <w:spacing w:val="17"/>
          <w:w w:val="105"/>
          <w:u w:color="000000"/>
        </w:rPr>
        <w:t xml:space="preserve"> </w:t>
      </w:r>
      <w:r w:rsidRPr="000D5687">
        <w:rPr>
          <w:rFonts w:eastAsia="Times New Roman" w:cstheme="minorHAnsi"/>
          <w:b/>
          <w:bCs/>
          <w:w w:val="105"/>
          <w:u w:color="000000"/>
        </w:rPr>
        <w:t>Health</w:t>
      </w:r>
      <w:r w:rsidRPr="000D5687">
        <w:rPr>
          <w:rFonts w:eastAsia="Times New Roman" w:cstheme="minorHAnsi"/>
          <w:b/>
          <w:bCs/>
          <w:spacing w:val="16"/>
          <w:w w:val="105"/>
          <w:u w:color="000000"/>
        </w:rPr>
        <w:t xml:space="preserve"> </w:t>
      </w:r>
      <w:r w:rsidRPr="000D5687">
        <w:rPr>
          <w:rFonts w:eastAsia="Times New Roman" w:cstheme="minorHAnsi"/>
          <w:b/>
          <w:bCs/>
          <w:w w:val="105"/>
          <w:u w:color="000000"/>
        </w:rPr>
        <w:t>Initiative</w:t>
      </w:r>
      <w:r w:rsidRPr="000D5687">
        <w:rPr>
          <w:rFonts w:eastAsia="Times New Roman" w:cstheme="minorHAnsi"/>
          <w:b/>
          <w:bCs/>
          <w:spacing w:val="10"/>
          <w:w w:val="105"/>
          <w:u w:color="000000"/>
        </w:rPr>
        <w:t xml:space="preserve"> </w:t>
      </w:r>
      <w:r w:rsidRPr="000D5687">
        <w:rPr>
          <w:rFonts w:eastAsia="Times New Roman" w:cstheme="minorHAnsi"/>
          <w:b/>
          <w:bCs/>
          <w:w w:val="105"/>
          <w:u w:color="000000"/>
        </w:rPr>
        <w:t>and</w:t>
      </w:r>
      <w:r w:rsidRPr="000D5687">
        <w:rPr>
          <w:rFonts w:eastAsia="Times New Roman" w:cstheme="minorHAnsi"/>
          <w:b/>
          <w:bCs/>
          <w:spacing w:val="10"/>
          <w:w w:val="105"/>
          <w:u w:color="000000"/>
        </w:rPr>
        <w:t xml:space="preserve"> </w:t>
      </w:r>
      <w:r w:rsidR="003B6370" w:rsidRPr="000D5687">
        <w:rPr>
          <w:rFonts w:eastAsia="Times New Roman" w:cstheme="minorHAnsi"/>
          <w:b/>
          <w:bCs/>
          <w:w w:val="105"/>
          <w:u w:val="single" w:color="000000"/>
        </w:rPr>
        <w:t>CONTRACTED VENDOR</w:t>
      </w:r>
    </w:p>
    <w:p w14:paraId="7FB41634" w14:textId="77777777" w:rsidR="00E34371" w:rsidRPr="000D5687" w:rsidRDefault="00E34371" w:rsidP="000310A2">
      <w:pPr>
        <w:widowControl w:val="0"/>
        <w:autoSpaceDE w:val="0"/>
        <w:autoSpaceDN w:val="0"/>
        <w:spacing w:before="10" w:after="0" w:line="240" w:lineRule="auto"/>
        <w:ind w:right="720"/>
        <w:rPr>
          <w:rFonts w:eastAsia="Times New Roman" w:cstheme="minorHAnsi"/>
          <w:b/>
        </w:rPr>
      </w:pPr>
    </w:p>
    <w:p w14:paraId="3AC4CBA4" w14:textId="60511062" w:rsidR="00E34371" w:rsidRPr="000D5687" w:rsidRDefault="00E34371" w:rsidP="000310A2">
      <w:pPr>
        <w:widowControl w:val="0"/>
        <w:autoSpaceDE w:val="0"/>
        <w:autoSpaceDN w:val="0"/>
        <w:spacing w:after="0" w:line="240" w:lineRule="auto"/>
        <w:ind w:right="720"/>
        <w:jc w:val="both"/>
        <w:rPr>
          <w:rFonts w:eastAsia="Times New Roman" w:cstheme="minorHAnsi"/>
        </w:rPr>
      </w:pPr>
      <w:r w:rsidRPr="000D5687">
        <w:rPr>
          <w:rFonts w:eastAsia="Times New Roman" w:cstheme="minorHAnsi"/>
          <w:w w:val="105"/>
        </w:rPr>
        <w:t>This</w:t>
      </w:r>
      <w:r w:rsidRPr="000D5687">
        <w:rPr>
          <w:rFonts w:eastAsia="Times New Roman" w:cstheme="minorHAnsi"/>
          <w:spacing w:val="5"/>
          <w:w w:val="105"/>
        </w:rPr>
        <w:t xml:space="preserve"> </w:t>
      </w:r>
      <w:r w:rsidRPr="000D5687">
        <w:rPr>
          <w:rFonts w:eastAsia="Times New Roman" w:cstheme="minorHAnsi"/>
          <w:w w:val="105"/>
        </w:rPr>
        <w:t>is</w:t>
      </w:r>
      <w:r w:rsidRPr="000D5687">
        <w:rPr>
          <w:rFonts w:eastAsia="Times New Roman" w:cstheme="minorHAnsi"/>
          <w:spacing w:val="4"/>
          <w:w w:val="105"/>
        </w:rPr>
        <w:t xml:space="preserve"> </w:t>
      </w:r>
      <w:r w:rsidRPr="000D5687">
        <w:rPr>
          <w:rFonts w:eastAsia="Times New Roman" w:cstheme="minorHAnsi"/>
          <w:w w:val="105"/>
        </w:rPr>
        <w:t>an</w:t>
      </w:r>
      <w:r w:rsidRPr="000D5687">
        <w:rPr>
          <w:rFonts w:eastAsia="Times New Roman" w:cstheme="minorHAnsi"/>
          <w:spacing w:val="7"/>
          <w:w w:val="105"/>
        </w:rPr>
        <w:t xml:space="preserve"> </w:t>
      </w:r>
      <w:r w:rsidRPr="000D5687">
        <w:rPr>
          <w:rFonts w:eastAsia="Times New Roman" w:cstheme="minorHAnsi"/>
          <w:w w:val="105"/>
        </w:rPr>
        <w:t>Agreement</w:t>
      </w:r>
      <w:r w:rsidRPr="000D5687">
        <w:rPr>
          <w:rFonts w:eastAsia="Times New Roman" w:cstheme="minorHAnsi"/>
          <w:spacing w:val="21"/>
          <w:w w:val="105"/>
        </w:rPr>
        <w:t xml:space="preserve"> </w:t>
      </w:r>
      <w:r w:rsidRPr="000D5687">
        <w:rPr>
          <w:rFonts w:eastAsia="Times New Roman" w:cstheme="minorHAnsi"/>
          <w:w w:val="105"/>
        </w:rPr>
        <w:t>between</w:t>
      </w:r>
      <w:r w:rsidRPr="000D5687">
        <w:rPr>
          <w:rFonts w:eastAsia="Times New Roman" w:cstheme="minorHAnsi"/>
          <w:spacing w:val="7"/>
          <w:w w:val="105"/>
        </w:rPr>
        <w:t xml:space="preserve"> </w:t>
      </w:r>
      <w:r w:rsidRPr="000D5687">
        <w:rPr>
          <w:rFonts w:eastAsia="Times New Roman" w:cstheme="minorHAnsi"/>
          <w:w w:val="105"/>
        </w:rPr>
        <w:t>Isanti</w:t>
      </w:r>
      <w:r w:rsidRPr="000D5687">
        <w:rPr>
          <w:rFonts w:eastAsia="Times New Roman" w:cstheme="minorHAnsi"/>
          <w:spacing w:val="8"/>
          <w:w w:val="105"/>
        </w:rPr>
        <w:t xml:space="preserve"> </w:t>
      </w:r>
      <w:r w:rsidRPr="000D5687">
        <w:rPr>
          <w:rFonts w:eastAsia="Times New Roman" w:cstheme="minorHAnsi"/>
          <w:w w:val="105"/>
        </w:rPr>
        <w:t>County</w:t>
      </w:r>
      <w:r w:rsidRPr="000D5687">
        <w:rPr>
          <w:rFonts w:eastAsia="Times New Roman" w:cstheme="minorHAnsi"/>
          <w:spacing w:val="10"/>
          <w:w w:val="105"/>
        </w:rPr>
        <w:t xml:space="preserve"> </w:t>
      </w:r>
      <w:r w:rsidRPr="000D5687">
        <w:rPr>
          <w:rFonts w:eastAsia="Times New Roman" w:cstheme="minorHAnsi"/>
          <w:w w:val="105"/>
        </w:rPr>
        <w:t>Health</w:t>
      </w:r>
      <w:r w:rsidRPr="000D5687">
        <w:rPr>
          <w:rFonts w:eastAsia="Times New Roman" w:cstheme="minorHAnsi"/>
          <w:spacing w:val="7"/>
          <w:w w:val="105"/>
        </w:rPr>
        <w:t xml:space="preserve"> </w:t>
      </w:r>
      <w:r w:rsidRPr="000D5687">
        <w:rPr>
          <w:rFonts w:eastAsia="Times New Roman" w:cstheme="minorHAnsi"/>
          <w:w w:val="105"/>
        </w:rPr>
        <w:t>and</w:t>
      </w:r>
      <w:r w:rsidRPr="000D5687">
        <w:rPr>
          <w:rFonts w:eastAsia="Times New Roman" w:cstheme="minorHAnsi"/>
          <w:spacing w:val="12"/>
          <w:w w:val="105"/>
        </w:rPr>
        <w:t xml:space="preserve"> </w:t>
      </w:r>
      <w:r w:rsidRPr="000D5687">
        <w:rPr>
          <w:rFonts w:eastAsia="Times New Roman" w:cstheme="minorHAnsi"/>
          <w:w w:val="105"/>
        </w:rPr>
        <w:t>Human</w:t>
      </w:r>
      <w:r w:rsidRPr="000D5687">
        <w:rPr>
          <w:rFonts w:eastAsia="Times New Roman" w:cstheme="minorHAnsi"/>
          <w:spacing w:val="3"/>
          <w:w w:val="105"/>
        </w:rPr>
        <w:t xml:space="preserve"> </w:t>
      </w:r>
      <w:r w:rsidRPr="000D5687">
        <w:rPr>
          <w:rFonts w:eastAsia="Times New Roman" w:cstheme="minorHAnsi"/>
          <w:w w:val="105"/>
        </w:rPr>
        <w:t>Services</w:t>
      </w:r>
      <w:r w:rsidRPr="000D5687">
        <w:rPr>
          <w:rFonts w:eastAsia="Times New Roman" w:cstheme="minorHAnsi"/>
          <w:spacing w:val="15"/>
          <w:w w:val="105"/>
        </w:rPr>
        <w:t xml:space="preserve"> </w:t>
      </w:r>
      <w:r w:rsidRPr="000D5687">
        <w:rPr>
          <w:rFonts w:eastAsia="Times New Roman" w:cstheme="minorHAnsi"/>
          <w:w w:val="105"/>
        </w:rPr>
        <w:t>as</w:t>
      </w:r>
      <w:r w:rsidRPr="000D5687">
        <w:rPr>
          <w:rFonts w:eastAsia="Times New Roman" w:cstheme="minorHAnsi"/>
          <w:spacing w:val="-6"/>
          <w:w w:val="105"/>
        </w:rPr>
        <w:t xml:space="preserve"> </w:t>
      </w:r>
      <w:r w:rsidRPr="000D5687">
        <w:rPr>
          <w:rFonts w:eastAsia="Times New Roman" w:cstheme="minorHAnsi"/>
          <w:w w:val="105"/>
        </w:rPr>
        <w:t>Fiscal</w:t>
      </w:r>
      <w:r w:rsidRPr="000D5687">
        <w:rPr>
          <w:rFonts w:eastAsia="Times New Roman" w:cstheme="minorHAnsi"/>
          <w:spacing w:val="12"/>
          <w:w w:val="105"/>
        </w:rPr>
        <w:t xml:space="preserve"> </w:t>
      </w:r>
      <w:r w:rsidRPr="000D5687">
        <w:rPr>
          <w:rFonts w:eastAsia="Times New Roman" w:cstheme="minorHAnsi"/>
          <w:w w:val="105"/>
        </w:rPr>
        <w:t>Host,</w:t>
      </w:r>
      <w:r w:rsidRPr="000D5687">
        <w:rPr>
          <w:rFonts w:eastAsia="Times New Roman" w:cstheme="minorHAnsi"/>
          <w:spacing w:val="1"/>
          <w:w w:val="105"/>
        </w:rPr>
        <w:t xml:space="preserve"> </w:t>
      </w:r>
      <w:r w:rsidRPr="000D5687">
        <w:rPr>
          <w:rFonts w:eastAsia="Times New Roman" w:cstheme="minorHAnsi"/>
          <w:w w:val="105"/>
        </w:rPr>
        <w:t>hereafter referred</w:t>
      </w:r>
      <w:r w:rsidRPr="000D5687">
        <w:rPr>
          <w:rFonts w:eastAsia="Times New Roman" w:cstheme="minorHAnsi"/>
          <w:spacing w:val="1"/>
          <w:w w:val="105"/>
        </w:rPr>
        <w:t xml:space="preserve"> </w:t>
      </w:r>
      <w:r w:rsidRPr="000D5687">
        <w:rPr>
          <w:rFonts w:eastAsia="Times New Roman" w:cstheme="minorHAnsi"/>
          <w:w w:val="105"/>
        </w:rPr>
        <w:t>to as the "COUNTY," as the contracting Entity for the Counties of Chisago,</w:t>
      </w:r>
      <w:r w:rsidRPr="000D5687">
        <w:rPr>
          <w:rFonts w:eastAsia="Times New Roman" w:cstheme="minorHAnsi"/>
          <w:spacing w:val="1"/>
          <w:w w:val="105"/>
        </w:rPr>
        <w:t xml:space="preserve"> </w:t>
      </w:r>
      <w:r w:rsidRPr="000D5687">
        <w:rPr>
          <w:rFonts w:eastAsia="Times New Roman" w:cstheme="minorHAnsi"/>
          <w:w w:val="105"/>
        </w:rPr>
        <w:t>Isanti,</w:t>
      </w:r>
      <w:r w:rsidRPr="000D5687">
        <w:rPr>
          <w:rFonts w:eastAsia="Times New Roman" w:cstheme="minorHAnsi"/>
          <w:spacing w:val="6"/>
          <w:w w:val="105"/>
        </w:rPr>
        <w:t xml:space="preserve"> </w:t>
      </w:r>
      <w:r w:rsidRPr="000D5687">
        <w:rPr>
          <w:rFonts w:eastAsia="Times New Roman" w:cstheme="minorHAnsi"/>
          <w:w w:val="105"/>
        </w:rPr>
        <w:t>Kanabec,</w:t>
      </w:r>
      <w:r w:rsidRPr="000D5687">
        <w:rPr>
          <w:rFonts w:eastAsia="Times New Roman" w:cstheme="minorHAnsi"/>
          <w:spacing w:val="10"/>
          <w:w w:val="105"/>
        </w:rPr>
        <w:t xml:space="preserve"> </w:t>
      </w:r>
      <w:r w:rsidRPr="000D5687">
        <w:rPr>
          <w:rFonts w:eastAsia="Times New Roman" w:cstheme="minorHAnsi"/>
          <w:w w:val="105"/>
        </w:rPr>
        <w:t>Mille</w:t>
      </w:r>
      <w:r w:rsidRPr="000D5687">
        <w:rPr>
          <w:rFonts w:eastAsia="Times New Roman" w:cstheme="minorHAnsi"/>
          <w:spacing w:val="-1"/>
          <w:w w:val="105"/>
        </w:rPr>
        <w:t xml:space="preserve"> </w:t>
      </w:r>
      <w:r w:rsidRPr="000D5687">
        <w:rPr>
          <w:rFonts w:eastAsia="Times New Roman" w:cstheme="minorHAnsi"/>
          <w:w w:val="105"/>
        </w:rPr>
        <w:t>Lacs and</w:t>
      </w:r>
      <w:r w:rsidRPr="000D5687">
        <w:rPr>
          <w:rFonts w:eastAsia="Times New Roman" w:cstheme="minorHAnsi"/>
          <w:spacing w:val="6"/>
          <w:w w:val="105"/>
        </w:rPr>
        <w:t xml:space="preserve"> </w:t>
      </w:r>
      <w:r w:rsidRPr="000D5687">
        <w:rPr>
          <w:rFonts w:eastAsia="Times New Roman" w:cstheme="minorHAnsi"/>
          <w:w w:val="105"/>
        </w:rPr>
        <w:t>Pine,</w:t>
      </w:r>
      <w:r w:rsidRPr="000D5687">
        <w:rPr>
          <w:rFonts w:eastAsia="Times New Roman" w:cstheme="minorHAnsi"/>
          <w:spacing w:val="7"/>
          <w:w w:val="105"/>
        </w:rPr>
        <w:t xml:space="preserve"> </w:t>
      </w:r>
      <w:r w:rsidRPr="000D5687">
        <w:rPr>
          <w:rFonts w:eastAsia="Times New Roman" w:cstheme="minorHAnsi"/>
          <w:w w:val="105"/>
        </w:rPr>
        <w:t>members</w:t>
      </w:r>
      <w:r w:rsidRPr="000D5687">
        <w:rPr>
          <w:rFonts w:eastAsia="Times New Roman" w:cstheme="minorHAnsi"/>
          <w:spacing w:val="9"/>
          <w:w w:val="105"/>
        </w:rPr>
        <w:t xml:space="preserve"> </w:t>
      </w:r>
      <w:r w:rsidRPr="000D5687">
        <w:rPr>
          <w:rFonts w:eastAsia="Times New Roman" w:cstheme="minorHAnsi"/>
          <w:w w:val="105"/>
        </w:rPr>
        <w:t>of</w:t>
      </w:r>
      <w:r w:rsidRPr="000D5687">
        <w:rPr>
          <w:rFonts w:eastAsia="Times New Roman" w:cstheme="minorHAnsi"/>
          <w:spacing w:val="-2"/>
          <w:w w:val="105"/>
        </w:rPr>
        <w:t xml:space="preserve"> </w:t>
      </w:r>
      <w:r w:rsidRPr="000D5687">
        <w:rPr>
          <w:rFonts w:eastAsia="Times New Roman" w:cstheme="minorHAnsi"/>
          <w:w w:val="105"/>
        </w:rPr>
        <w:t>the</w:t>
      </w:r>
      <w:r w:rsidRPr="000D5687">
        <w:rPr>
          <w:rFonts w:eastAsia="Times New Roman" w:cstheme="minorHAnsi"/>
          <w:spacing w:val="-4"/>
          <w:w w:val="105"/>
        </w:rPr>
        <w:t xml:space="preserve"> </w:t>
      </w:r>
      <w:r w:rsidRPr="000D5687">
        <w:rPr>
          <w:rFonts w:eastAsia="Times New Roman" w:cstheme="minorHAnsi"/>
          <w:w w:val="105"/>
        </w:rPr>
        <w:t>Region</w:t>
      </w:r>
      <w:r w:rsidRPr="000D5687">
        <w:rPr>
          <w:rFonts w:eastAsia="Times New Roman" w:cstheme="minorHAnsi"/>
          <w:spacing w:val="5"/>
          <w:w w:val="105"/>
        </w:rPr>
        <w:t xml:space="preserve"> </w:t>
      </w:r>
      <w:r w:rsidRPr="000D5687">
        <w:rPr>
          <w:rFonts w:eastAsia="Times New Roman" w:cstheme="minorHAnsi"/>
          <w:w w:val="105"/>
        </w:rPr>
        <w:t>7E</w:t>
      </w:r>
      <w:r w:rsidRPr="000D5687">
        <w:rPr>
          <w:rFonts w:eastAsia="Times New Roman" w:cstheme="minorHAnsi"/>
          <w:spacing w:val="-5"/>
          <w:w w:val="105"/>
        </w:rPr>
        <w:t xml:space="preserve"> Adult Mental Health Initiative Board (AMHI) </w:t>
      </w:r>
      <w:r w:rsidRPr="000D5687">
        <w:rPr>
          <w:rFonts w:eastAsia="Times New Roman" w:cstheme="minorHAnsi"/>
          <w:w w:val="105"/>
        </w:rPr>
        <w:t>hereafter</w:t>
      </w:r>
      <w:r w:rsidRPr="000D5687">
        <w:rPr>
          <w:rFonts w:eastAsia="Times New Roman" w:cstheme="minorHAnsi"/>
          <w:spacing w:val="1"/>
          <w:w w:val="105"/>
        </w:rPr>
        <w:t xml:space="preserve"> </w:t>
      </w:r>
      <w:r w:rsidRPr="000D5687">
        <w:rPr>
          <w:rFonts w:eastAsia="Times New Roman" w:cstheme="minorHAnsi"/>
          <w:w w:val="105"/>
        </w:rPr>
        <w:t>referred</w:t>
      </w:r>
      <w:r w:rsidRPr="000D5687">
        <w:rPr>
          <w:rFonts w:eastAsia="Times New Roman" w:cstheme="minorHAnsi"/>
          <w:spacing w:val="14"/>
          <w:w w:val="105"/>
        </w:rPr>
        <w:t xml:space="preserve"> </w:t>
      </w:r>
      <w:r w:rsidRPr="000D5687">
        <w:rPr>
          <w:rFonts w:eastAsia="Times New Roman" w:cstheme="minorHAnsi"/>
          <w:w w:val="105"/>
        </w:rPr>
        <w:t>to</w:t>
      </w:r>
      <w:r w:rsidRPr="000D5687">
        <w:rPr>
          <w:rFonts w:eastAsia="Times New Roman" w:cstheme="minorHAnsi"/>
          <w:spacing w:val="-3"/>
          <w:w w:val="105"/>
        </w:rPr>
        <w:t xml:space="preserve"> </w:t>
      </w:r>
      <w:r w:rsidRPr="000D5687">
        <w:rPr>
          <w:rFonts w:eastAsia="Times New Roman" w:cstheme="minorHAnsi"/>
          <w:w w:val="105"/>
        </w:rPr>
        <w:t>as</w:t>
      </w:r>
      <w:r w:rsidRPr="000D5687">
        <w:rPr>
          <w:rFonts w:eastAsia="Times New Roman" w:cstheme="minorHAnsi"/>
          <w:spacing w:val="-14"/>
          <w:w w:val="105"/>
        </w:rPr>
        <w:t xml:space="preserve"> </w:t>
      </w:r>
      <w:r w:rsidRPr="000D5687">
        <w:rPr>
          <w:rFonts w:eastAsia="Times New Roman" w:cstheme="minorHAnsi"/>
          <w:w w:val="105"/>
        </w:rPr>
        <w:t>"</w:t>
      </w:r>
      <w:r w:rsidR="004E4DC7" w:rsidRPr="000D5687">
        <w:rPr>
          <w:rFonts w:eastAsia="Times New Roman" w:cstheme="minorHAnsi"/>
          <w:w w:val="105"/>
        </w:rPr>
        <w:t>REGION 7E</w:t>
      </w:r>
      <w:r w:rsidRPr="000D5687">
        <w:rPr>
          <w:rFonts w:eastAsia="Times New Roman" w:cstheme="minorHAnsi"/>
          <w:w w:val="105"/>
        </w:rPr>
        <w:t xml:space="preserve">" and </w:t>
      </w:r>
      <w:r w:rsidR="003B6370" w:rsidRPr="000D5687">
        <w:rPr>
          <w:rFonts w:eastAsia="Times New Roman" w:cstheme="minorHAnsi"/>
          <w:w w:val="105"/>
          <w:u w:val="single"/>
        </w:rPr>
        <w:t>CONTRACTED VENDOR</w:t>
      </w:r>
      <w:r w:rsidR="000E5D85" w:rsidRPr="000D5687">
        <w:rPr>
          <w:rFonts w:eastAsia="Times New Roman" w:cstheme="minorHAnsi"/>
          <w:w w:val="105"/>
        </w:rPr>
        <w:t xml:space="preserve">, </w:t>
      </w:r>
      <w:r w:rsidRPr="000D5687">
        <w:rPr>
          <w:rFonts w:eastAsia="Times New Roman" w:cstheme="minorHAnsi"/>
          <w:w w:val="105"/>
        </w:rPr>
        <w:t>hereafter</w:t>
      </w:r>
      <w:r w:rsidRPr="000D5687">
        <w:rPr>
          <w:rFonts w:eastAsia="Times New Roman" w:cstheme="minorHAnsi"/>
          <w:spacing w:val="1"/>
          <w:w w:val="105"/>
        </w:rPr>
        <w:t xml:space="preserve"> </w:t>
      </w:r>
      <w:r w:rsidRPr="000D5687">
        <w:rPr>
          <w:rFonts w:eastAsia="Times New Roman" w:cstheme="minorHAnsi"/>
          <w:w w:val="105"/>
        </w:rPr>
        <w:t>referred  to as "CONTRACTOR" for the provision</w:t>
      </w:r>
      <w:r w:rsidRPr="000D5687">
        <w:rPr>
          <w:rFonts w:eastAsia="Times New Roman" w:cstheme="minorHAnsi"/>
          <w:spacing w:val="1"/>
          <w:w w:val="105"/>
        </w:rPr>
        <w:t xml:space="preserve"> </w:t>
      </w:r>
      <w:r w:rsidRPr="000D5687">
        <w:rPr>
          <w:rFonts w:eastAsia="Times New Roman" w:cstheme="minorHAnsi"/>
          <w:w w:val="105"/>
        </w:rPr>
        <w:t>of</w:t>
      </w:r>
      <w:r w:rsidRPr="000D5687">
        <w:rPr>
          <w:rFonts w:eastAsia="Times New Roman" w:cstheme="minorHAnsi"/>
          <w:spacing w:val="-8"/>
          <w:w w:val="105"/>
        </w:rPr>
        <w:t xml:space="preserve"> </w:t>
      </w:r>
      <w:r w:rsidR="00F65235">
        <w:rPr>
          <w:rFonts w:eastAsia="Times New Roman" w:cstheme="minorHAnsi"/>
          <w:w w:val="105"/>
          <w:u w:val="single"/>
        </w:rPr>
        <w:t>IDENTIFIED SERVICE</w:t>
      </w:r>
      <w:r w:rsidR="00D10CD6" w:rsidRPr="000D5687">
        <w:rPr>
          <w:rFonts w:eastAsia="Times New Roman" w:cstheme="minorHAnsi"/>
          <w:w w:val="105"/>
        </w:rPr>
        <w:t>,</w:t>
      </w:r>
      <w:r w:rsidR="004E4DC7" w:rsidRPr="000D5687">
        <w:rPr>
          <w:rFonts w:eastAsia="Times New Roman" w:cstheme="minorHAnsi"/>
          <w:spacing w:val="11"/>
          <w:w w:val="105"/>
        </w:rPr>
        <w:t xml:space="preserve"> </w:t>
      </w:r>
      <w:r w:rsidRPr="000D5687">
        <w:rPr>
          <w:rFonts w:eastAsia="Times New Roman" w:cstheme="minorHAnsi"/>
          <w:w w:val="105"/>
        </w:rPr>
        <w:t>entered</w:t>
      </w:r>
      <w:r w:rsidRPr="000D5687">
        <w:rPr>
          <w:rFonts w:eastAsia="Times New Roman" w:cstheme="minorHAnsi"/>
          <w:spacing w:val="1"/>
          <w:w w:val="105"/>
        </w:rPr>
        <w:t xml:space="preserve"> </w:t>
      </w:r>
      <w:r w:rsidRPr="000D5687">
        <w:rPr>
          <w:rFonts w:eastAsia="Times New Roman" w:cstheme="minorHAnsi"/>
          <w:w w:val="105"/>
        </w:rPr>
        <w:t>into,</w:t>
      </w:r>
      <w:r w:rsidRPr="000D5687">
        <w:rPr>
          <w:rFonts w:eastAsia="Times New Roman" w:cstheme="minorHAnsi"/>
          <w:spacing w:val="9"/>
          <w:w w:val="105"/>
        </w:rPr>
        <w:t xml:space="preserve"> </w:t>
      </w:r>
      <w:r w:rsidRPr="000D5687">
        <w:rPr>
          <w:rFonts w:eastAsia="Times New Roman" w:cstheme="minorHAnsi"/>
          <w:w w:val="105"/>
        </w:rPr>
        <w:t>and</w:t>
      </w:r>
      <w:r w:rsidRPr="000D5687">
        <w:rPr>
          <w:rFonts w:eastAsia="Times New Roman" w:cstheme="minorHAnsi"/>
          <w:spacing w:val="18"/>
          <w:w w:val="105"/>
        </w:rPr>
        <w:t xml:space="preserve"> </w:t>
      </w:r>
      <w:r w:rsidRPr="000D5687">
        <w:rPr>
          <w:rFonts w:eastAsia="Times New Roman" w:cstheme="minorHAnsi"/>
          <w:w w:val="105"/>
        </w:rPr>
        <w:t>agreed</w:t>
      </w:r>
      <w:r w:rsidRPr="000D5687">
        <w:rPr>
          <w:rFonts w:eastAsia="Times New Roman" w:cstheme="minorHAnsi"/>
          <w:spacing w:val="22"/>
          <w:w w:val="105"/>
        </w:rPr>
        <w:t xml:space="preserve"> </w:t>
      </w:r>
      <w:r w:rsidRPr="000D5687">
        <w:rPr>
          <w:rFonts w:eastAsia="Times New Roman" w:cstheme="minorHAnsi"/>
          <w:w w:val="105"/>
        </w:rPr>
        <w:t>upon</w:t>
      </w:r>
      <w:r w:rsidRPr="000D5687">
        <w:rPr>
          <w:rFonts w:eastAsia="Times New Roman" w:cstheme="minorHAnsi"/>
          <w:spacing w:val="8"/>
          <w:w w:val="105"/>
        </w:rPr>
        <w:t xml:space="preserve"> </w:t>
      </w:r>
      <w:r w:rsidRPr="000D5687">
        <w:rPr>
          <w:rFonts w:eastAsia="Times New Roman" w:cstheme="minorHAnsi"/>
          <w:w w:val="105"/>
        </w:rPr>
        <w:t>for</w:t>
      </w:r>
      <w:r w:rsidRPr="000D5687">
        <w:rPr>
          <w:rFonts w:eastAsia="Times New Roman" w:cstheme="minorHAnsi"/>
          <w:spacing w:val="8"/>
          <w:w w:val="105"/>
        </w:rPr>
        <w:t xml:space="preserve"> </w:t>
      </w:r>
      <w:r w:rsidRPr="000D5687">
        <w:rPr>
          <w:rFonts w:eastAsia="Times New Roman" w:cstheme="minorHAnsi"/>
          <w:w w:val="105"/>
        </w:rPr>
        <w:t>the period</w:t>
      </w:r>
      <w:r w:rsidRPr="000D5687">
        <w:rPr>
          <w:rFonts w:eastAsia="Times New Roman" w:cstheme="minorHAnsi"/>
          <w:spacing w:val="21"/>
          <w:w w:val="105"/>
        </w:rPr>
        <w:t xml:space="preserve"> </w:t>
      </w:r>
      <w:r w:rsidR="003B6370" w:rsidRPr="000D5687">
        <w:rPr>
          <w:rFonts w:eastAsia="Times New Roman" w:cstheme="minorHAnsi"/>
          <w:w w:val="105"/>
        </w:rPr>
        <w:t>April</w:t>
      </w:r>
      <w:r w:rsidRPr="000D5687">
        <w:rPr>
          <w:rFonts w:eastAsia="Times New Roman" w:cstheme="minorHAnsi"/>
          <w:spacing w:val="9"/>
          <w:w w:val="105"/>
        </w:rPr>
        <w:t xml:space="preserve"> </w:t>
      </w:r>
      <w:r w:rsidRPr="000D5687">
        <w:rPr>
          <w:rFonts w:eastAsia="Times New Roman" w:cstheme="minorHAnsi"/>
          <w:w w:val="105"/>
        </w:rPr>
        <w:t>1,</w:t>
      </w:r>
      <w:r w:rsidRPr="000D5687">
        <w:rPr>
          <w:rFonts w:eastAsia="Times New Roman" w:cstheme="minorHAnsi"/>
          <w:spacing w:val="-4"/>
          <w:w w:val="105"/>
        </w:rPr>
        <w:t xml:space="preserve"> </w:t>
      </w:r>
      <w:r w:rsidRPr="000D5687">
        <w:rPr>
          <w:rFonts w:eastAsia="Times New Roman" w:cstheme="minorHAnsi"/>
          <w:w w:val="105"/>
        </w:rPr>
        <w:t>202</w:t>
      </w:r>
      <w:r w:rsidR="00987E53" w:rsidRPr="000D5687">
        <w:rPr>
          <w:rFonts w:eastAsia="Times New Roman" w:cstheme="minorHAnsi"/>
          <w:w w:val="105"/>
        </w:rPr>
        <w:t>6</w:t>
      </w:r>
      <w:r w:rsidRPr="000D5687">
        <w:rPr>
          <w:rFonts w:eastAsia="Times New Roman" w:cstheme="minorHAnsi"/>
          <w:spacing w:val="10"/>
          <w:w w:val="105"/>
        </w:rPr>
        <w:t xml:space="preserve"> </w:t>
      </w:r>
      <w:r w:rsidRPr="000D5687">
        <w:rPr>
          <w:rFonts w:eastAsia="Times New Roman" w:cstheme="minorHAnsi"/>
          <w:w w:val="105"/>
        </w:rPr>
        <w:t>to</w:t>
      </w:r>
      <w:r w:rsidRPr="000D5687">
        <w:rPr>
          <w:rFonts w:eastAsia="Times New Roman" w:cstheme="minorHAnsi"/>
          <w:spacing w:val="2"/>
          <w:w w:val="105"/>
        </w:rPr>
        <w:t xml:space="preserve"> </w:t>
      </w:r>
      <w:r w:rsidRPr="000D5687">
        <w:rPr>
          <w:rFonts w:eastAsia="Times New Roman" w:cstheme="minorHAnsi"/>
          <w:w w:val="105"/>
        </w:rPr>
        <w:t>December</w:t>
      </w:r>
      <w:r w:rsidRPr="000D5687">
        <w:rPr>
          <w:rFonts w:eastAsia="Times New Roman" w:cstheme="minorHAnsi"/>
          <w:spacing w:val="10"/>
          <w:w w:val="105"/>
        </w:rPr>
        <w:t xml:space="preserve"> </w:t>
      </w:r>
      <w:r w:rsidRPr="000D5687">
        <w:rPr>
          <w:rFonts w:eastAsia="Times New Roman" w:cstheme="minorHAnsi"/>
          <w:w w:val="105"/>
        </w:rPr>
        <w:t>31,</w:t>
      </w:r>
      <w:r w:rsidRPr="000D5687">
        <w:rPr>
          <w:rFonts w:eastAsia="Times New Roman" w:cstheme="minorHAnsi"/>
          <w:spacing w:val="-1"/>
          <w:w w:val="105"/>
        </w:rPr>
        <w:t xml:space="preserve"> </w:t>
      </w:r>
      <w:r w:rsidRPr="000D5687">
        <w:rPr>
          <w:rFonts w:eastAsia="Times New Roman" w:cstheme="minorHAnsi"/>
          <w:w w:val="105"/>
        </w:rPr>
        <w:t>202</w:t>
      </w:r>
      <w:r w:rsidR="00987E53" w:rsidRPr="000D5687">
        <w:rPr>
          <w:rFonts w:eastAsia="Times New Roman" w:cstheme="minorHAnsi"/>
          <w:w w:val="105"/>
        </w:rPr>
        <w:t>6</w:t>
      </w:r>
      <w:r w:rsidRPr="000D5687">
        <w:rPr>
          <w:rFonts w:eastAsia="Times New Roman" w:cstheme="minorHAnsi"/>
          <w:w w:val="105"/>
        </w:rPr>
        <w:t>.</w:t>
      </w:r>
    </w:p>
    <w:p w14:paraId="2AC52B12" w14:textId="77777777" w:rsidR="00E34371" w:rsidRPr="000D5687" w:rsidRDefault="00E34371" w:rsidP="000310A2">
      <w:pPr>
        <w:widowControl w:val="0"/>
        <w:autoSpaceDE w:val="0"/>
        <w:autoSpaceDN w:val="0"/>
        <w:spacing w:before="9" w:after="0" w:line="240" w:lineRule="auto"/>
        <w:ind w:right="720"/>
        <w:rPr>
          <w:rFonts w:eastAsia="Times New Roman" w:cstheme="minorHAnsi"/>
        </w:rPr>
      </w:pPr>
    </w:p>
    <w:p w14:paraId="691218DE" w14:textId="6D871A4B" w:rsidR="00E34371" w:rsidRPr="000D5687" w:rsidRDefault="00E34371" w:rsidP="000310A2">
      <w:pPr>
        <w:widowControl w:val="0"/>
        <w:autoSpaceDE w:val="0"/>
        <w:autoSpaceDN w:val="0"/>
        <w:spacing w:after="0" w:line="240" w:lineRule="auto"/>
        <w:ind w:right="720"/>
        <w:rPr>
          <w:rFonts w:eastAsia="Times New Roman" w:cstheme="minorHAnsi"/>
        </w:rPr>
      </w:pPr>
      <w:r w:rsidRPr="000D5687">
        <w:rPr>
          <w:rFonts w:eastAsia="Times New Roman" w:cstheme="minorHAnsi"/>
          <w:b/>
          <w:w w:val="105"/>
        </w:rPr>
        <w:t xml:space="preserve">WHEREAS, </w:t>
      </w:r>
      <w:r w:rsidRPr="000D5687">
        <w:rPr>
          <w:rFonts w:eastAsia="Times New Roman" w:cstheme="minorHAnsi"/>
          <w:w w:val="105"/>
        </w:rPr>
        <w:t>pursuant</w:t>
      </w:r>
      <w:r w:rsidRPr="000D5687">
        <w:rPr>
          <w:rFonts w:eastAsia="Times New Roman" w:cstheme="minorHAnsi"/>
          <w:spacing w:val="1"/>
          <w:w w:val="105"/>
        </w:rPr>
        <w:t xml:space="preserve"> </w:t>
      </w:r>
      <w:r w:rsidRPr="000D5687">
        <w:rPr>
          <w:rFonts w:eastAsia="Times New Roman" w:cstheme="minorHAnsi"/>
          <w:w w:val="105"/>
        </w:rPr>
        <w:t xml:space="preserve">to Minn. Stat.§ 402.02, subd. </w:t>
      </w:r>
      <w:r w:rsidR="00C56662" w:rsidRPr="000D5687">
        <w:rPr>
          <w:rFonts w:eastAsia="Times New Roman" w:cstheme="minorHAnsi"/>
          <w:w w:val="105"/>
        </w:rPr>
        <w:t>2(d)</w:t>
      </w:r>
      <w:r w:rsidRPr="000D5687">
        <w:rPr>
          <w:rFonts w:eastAsia="Times New Roman" w:cstheme="minorHAnsi"/>
          <w:w w:val="105"/>
        </w:rPr>
        <w:t>, Region 7E has identified</w:t>
      </w:r>
      <w:r w:rsidRPr="000D5687">
        <w:rPr>
          <w:rFonts w:eastAsia="Times New Roman" w:cstheme="minorHAnsi"/>
          <w:spacing w:val="1"/>
          <w:w w:val="105"/>
        </w:rPr>
        <w:t xml:space="preserve"> </w:t>
      </w:r>
      <w:r w:rsidRPr="000D5687">
        <w:rPr>
          <w:rFonts w:eastAsia="Times New Roman" w:cstheme="minorHAnsi"/>
          <w:w w:val="105"/>
        </w:rPr>
        <w:t>a certain population</w:t>
      </w:r>
      <w:r w:rsidRPr="000D5687">
        <w:rPr>
          <w:rFonts w:eastAsia="Times New Roman" w:cstheme="minorHAnsi"/>
          <w:spacing w:val="20"/>
          <w:w w:val="105"/>
        </w:rPr>
        <w:t xml:space="preserve"> </w:t>
      </w:r>
      <w:r w:rsidRPr="000D5687">
        <w:rPr>
          <w:rFonts w:eastAsia="Times New Roman" w:cstheme="minorHAnsi"/>
          <w:w w:val="105"/>
        </w:rPr>
        <w:t>who</w:t>
      </w:r>
      <w:r w:rsidRPr="000D5687">
        <w:rPr>
          <w:rFonts w:eastAsia="Times New Roman" w:cstheme="minorHAnsi"/>
          <w:spacing w:val="9"/>
          <w:w w:val="105"/>
        </w:rPr>
        <w:t xml:space="preserve"> </w:t>
      </w:r>
      <w:r w:rsidRPr="000D5687">
        <w:rPr>
          <w:rFonts w:eastAsia="Times New Roman" w:cstheme="minorHAnsi"/>
          <w:w w:val="105"/>
        </w:rPr>
        <w:t>are</w:t>
      </w:r>
      <w:r w:rsidRPr="000D5687">
        <w:rPr>
          <w:rFonts w:eastAsia="Times New Roman" w:cstheme="minorHAnsi"/>
          <w:spacing w:val="7"/>
          <w:w w:val="105"/>
        </w:rPr>
        <w:t xml:space="preserve"> </w:t>
      </w:r>
      <w:r w:rsidRPr="000D5687">
        <w:rPr>
          <w:rFonts w:eastAsia="Times New Roman" w:cstheme="minorHAnsi"/>
          <w:w w:val="105"/>
        </w:rPr>
        <w:t>in</w:t>
      </w:r>
      <w:r w:rsidRPr="000D5687">
        <w:rPr>
          <w:rFonts w:eastAsia="Times New Roman" w:cstheme="minorHAnsi"/>
          <w:spacing w:val="6"/>
          <w:w w:val="105"/>
        </w:rPr>
        <w:t xml:space="preserve"> </w:t>
      </w:r>
      <w:r w:rsidRPr="000D5687">
        <w:rPr>
          <w:rFonts w:eastAsia="Times New Roman" w:cstheme="minorHAnsi"/>
          <w:w w:val="105"/>
        </w:rPr>
        <w:t>need</w:t>
      </w:r>
      <w:r w:rsidRPr="000D5687">
        <w:rPr>
          <w:rFonts w:eastAsia="Times New Roman" w:cstheme="minorHAnsi"/>
          <w:spacing w:val="12"/>
          <w:w w:val="105"/>
        </w:rPr>
        <w:t xml:space="preserve"> </w:t>
      </w:r>
      <w:r w:rsidRPr="000D5687">
        <w:rPr>
          <w:rFonts w:eastAsia="Times New Roman" w:cstheme="minorHAnsi"/>
          <w:w w:val="105"/>
        </w:rPr>
        <w:t>of mental</w:t>
      </w:r>
      <w:r w:rsidRPr="000D5687">
        <w:rPr>
          <w:rFonts w:eastAsia="Times New Roman" w:cstheme="minorHAnsi"/>
          <w:spacing w:val="18"/>
          <w:w w:val="105"/>
        </w:rPr>
        <w:t xml:space="preserve"> </w:t>
      </w:r>
      <w:r w:rsidRPr="000D5687">
        <w:rPr>
          <w:rFonts w:eastAsia="Times New Roman" w:cstheme="minorHAnsi"/>
          <w:w w:val="105"/>
        </w:rPr>
        <w:t>health</w:t>
      </w:r>
      <w:r w:rsidRPr="000D5687">
        <w:rPr>
          <w:rFonts w:eastAsia="Times New Roman" w:cstheme="minorHAnsi"/>
          <w:spacing w:val="1"/>
          <w:w w:val="105"/>
        </w:rPr>
        <w:t xml:space="preserve"> </w:t>
      </w:r>
      <w:r w:rsidRPr="000D5687">
        <w:rPr>
          <w:rFonts w:eastAsia="Times New Roman" w:cstheme="minorHAnsi"/>
          <w:w w:val="105"/>
        </w:rPr>
        <w:t>services;</w:t>
      </w:r>
      <w:r w:rsidRPr="000D5687">
        <w:rPr>
          <w:rFonts w:eastAsia="Times New Roman" w:cstheme="minorHAnsi"/>
          <w:spacing w:val="12"/>
          <w:w w:val="105"/>
        </w:rPr>
        <w:t xml:space="preserve"> </w:t>
      </w:r>
      <w:r w:rsidRPr="000D5687">
        <w:rPr>
          <w:rFonts w:eastAsia="Times New Roman" w:cstheme="minorHAnsi"/>
          <w:w w:val="105"/>
        </w:rPr>
        <w:t>and</w:t>
      </w:r>
    </w:p>
    <w:p w14:paraId="7650F9DA" w14:textId="77777777" w:rsidR="00E34371" w:rsidRPr="000D5687" w:rsidRDefault="00E34371" w:rsidP="000310A2">
      <w:pPr>
        <w:widowControl w:val="0"/>
        <w:autoSpaceDE w:val="0"/>
        <w:autoSpaceDN w:val="0"/>
        <w:spacing w:before="137" w:after="0" w:line="240" w:lineRule="auto"/>
        <w:ind w:right="720"/>
        <w:rPr>
          <w:rFonts w:eastAsia="Times New Roman" w:cstheme="minorHAnsi"/>
        </w:rPr>
      </w:pPr>
      <w:r w:rsidRPr="000D5687">
        <w:rPr>
          <w:rFonts w:eastAsia="Times New Roman" w:cstheme="minorHAnsi"/>
          <w:b/>
          <w:w w:val="105"/>
        </w:rPr>
        <w:t xml:space="preserve">WHEREAS, </w:t>
      </w:r>
      <w:r w:rsidRPr="000D5687">
        <w:rPr>
          <w:rFonts w:eastAsia="Times New Roman" w:cstheme="minorHAnsi"/>
          <w:w w:val="105"/>
        </w:rPr>
        <w:t>Minn. Stat.245.461 through 245.486 and Minn. Stat 245.487 establish the Minnesota Comprehensive</w:t>
      </w:r>
      <w:r w:rsidRPr="000D5687">
        <w:rPr>
          <w:rFonts w:eastAsia="Times New Roman" w:cstheme="minorHAnsi"/>
          <w:spacing w:val="24"/>
          <w:w w:val="105"/>
        </w:rPr>
        <w:t xml:space="preserve"> </w:t>
      </w:r>
      <w:r w:rsidRPr="000D5687">
        <w:rPr>
          <w:rFonts w:eastAsia="Times New Roman" w:cstheme="minorHAnsi"/>
          <w:w w:val="105"/>
        </w:rPr>
        <w:t>Adult</w:t>
      </w:r>
      <w:r w:rsidRPr="000D5687">
        <w:rPr>
          <w:rFonts w:eastAsia="Times New Roman" w:cstheme="minorHAnsi"/>
          <w:spacing w:val="1"/>
          <w:w w:val="105"/>
        </w:rPr>
        <w:t xml:space="preserve"> </w:t>
      </w:r>
      <w:r w:rsidRPr="000D5687">
        <w:rPr>
          <w:rFonts w:eastAsia="Times New Roman" w:cstheme="minorHAnsi"/>
          <w:w w:val="105"/>
        </w:rPr>
        <w:t>Mental</w:t>
      </w:r>
      <w:r w:rsidRPr="000D5687">
        <w:rPr>
          <w:rFonts w:eastAsia="Times New Roman" w:cstheme="minorHAnsi"/>
          <w:spacing w:val="17"/>
          <w:w w:val="105"/>
        </w:rPr>
        <w:t xml:space="preserve"> </w:t>
      </w:r>
      <w:r w:rsidRPr="000D5687">
        <w:rPr>
          <w:rFonts w:eastAsia="Times New Roman" w:cstheme="minorHAnsi"/>
          <w:w w:val="105"/>
        </w:rPr>
        <w:t>Health</w:t>
      </w:r>
      <w:r w:rsidRPr="000D5687">
        <w:rPr>
          <w:rFonts w:eastAsia="Times New Roman" w:cstheme="minorHAnsi"/>
          <w:spacing w:val="21"/>
          <w:w w:val="105"/>
        </w:rPr>
        <w:t xml:space="preserve"> </w:t>
      </w:r>
      <w:r w:rsidRPr="000D5687">
        <w:rPr>
          <w:rFonts w:eastAsia="Times New Roman" w:cstheme="minorHAnsi"/>
          <w:w w:val="105"/>
        </w:rPr>
        <w:t>Act;</w:t>
      </w:r>
      <w:r w:rsidRPr="000D5687">
        <w:rPr>
          <w:rFonts w:eastAsia="Times New Roman" w:cstheme="minorHAnsi"/>
          <w:spacing w:val="8"/>
          <w:w w:val="105"/>
        </w:rPr>
        <w:t xml:space="preserve"> </w:t>
      </w:r>
      <w:r w:rsidRPr="000D5687">
        <w:rPr>
          <w:rFonts w:eastAsia="Times New Roman" w:cstheme="minorHAnsi"/>
          <w:w w:val="105"/>
        </w:rPr>
        <w:t>and</w:t>
      </w:r>
    </w:p>
    <w:p w14:paraId="1B8E0E0B" w14:textId="77777777" w:rsidR="00E34371" w:rsidRPr="000D5687" w:rsidRDefault="00E34371" w:rsidP="000310A2">
      <w:pPr>
        <w:widowControl w:val="0"/>
        <w:autoSpaceDE w:val="0"/>
        <w:autoSpaceDN w:val="0"/>
        <w:spacing w:before="137" w:after="0" w:line="240" w:lineRule="auto"/>
        <w:ind w:right="720"/>
        <w:rPr>
          <w:rFonts w:eastAsia="Times New Roman" w:cstheme="minorHAnsi"/>
        </w:rPr>
      </w:pPr>
      <w:r w:rsidRPr="000D5687">
        <w:rPr>
          <w:rFonts w:eastAsia="Times New Roman" w:cstheme="minorHAnsi"/>
          <w:b/>
          <w:w w:val="105"/>
        </w:rPr>
        <w:t xml:space="preserve">WHEREAS, </w:t>
      </w:r>
      <w:r w:rsidRPr="000D5687">
        <w:rPr>
          <w:rFonts w:eastAsia="Times New Roman" w:cstheme="minorHAnsi"/>
          <w:w w:val="105"/>
        </w:rPr>
        <w:t>the CONTRACTOR</w:t>
      </w:r>
      <w:r w:rsidRPr="000D5687">
        <w:rPr>
          <w:rFonts w:eastAsia="Times New Roman" w:cstheme="minorHAnsi"/>
          <w:spacing w:val="1"/>
          <w:w w:val="105"/>
        </w:rPr>
        <w:t xml:space="preserve"> </w:t>
      </w:r>
      <w:r w:rsidRPr="000D5687">
        <w:rPr>
          <w:rFonts w:eastAsia="Times New Roman" w:cstheme="minorHAnsi"/>
          <w:w w:val="105"/>
        </w:rPr>
        <w:t>represents that it is duly licensed, qualified, and willing to perform such</w:t>
      </w:r>
      <w:r w:rsidRPr="000D5687">
        <w:rPr>
          <w:rFonts w:eastAsia="Times New Roman" w:cstheme="minorHAnsi"/>
          <w:spacing w:val="13"/>
          <w:w w:val="105"/>
        </w:rPr>
        <w:t xml:space="preserve"> </w:t>
      </w:r>
      <w:r w:rsidRPr="000D5687">
        <w:rPr>
          <w:rFonts w:eastAsia="Times New Roman" w:cstheme="minorHAnsi"/>
          <w:w w:val="105"/>
        </w:rPr>
        <w:t>services;</w:t>
      </w:r>
      <w:r w:rsidRPr="000D5687">
        <w:rPr>
          <w:rFonts w:eastAsia="Times New Roman" w:cstheme="minorHAnsi"/>
          <w:spacing w:val="11"/>
          <w:w w:val="105"/>
        </w:rPr>
        <w:t xml:space="preserve"> </w:t>
      </w:r>
      <w:r w:rsidRPr="000D5687">
        <w:rPr>
          <w:rFonts w:eastAsia="Times New Roman" w:cstheme="minorHAnsi"/>
          <w:w w:val="105"/>
        </w:rPr>
        <w:t>and</w:t>
      </w:r>
    </w:p>
    <w:p w14:paraId="33BD7A90" w14:textId="77777777" w:rsidR="00E34371" w:rsidRPr="000D5687" w:rsidRDefault="00E34371" w:rsidP="000310A2">
      <w:pPr>
        <w:widowControl w:val="0"/>
        <w:autoSpaceDE w:val="0"/>
        <w:autoSpaceDN w:val="0"/>
        <w:spacing w:before="132" w:after="0" w:line="240" w:lineRule="auto"/>
        <w:ind w:right="720"/>
        <w:rPr>
          <w:rFonts w:eastAsia="Times New Roman" w:cstheme="minorHAnsi"/>
        </w:rPr>
      </w:pPr>
      <w:r w:rsidRPr="000D5687">
        <w:rPr>
          <w:rFonts w:eastAsia="Times New Roman" w:cstheme="minorHAnsi"/>
          <w:b/>
          <w:w w:val="105"/>
        </w:rPr>
        <w:t>WHEREAS,</w:t>
      </w:r>
      <w:r w:rsidRPr="000D5687">
        <w:rPr>
          <w:rFonts w:eastAsia="Times New Roman" w:cstheme="minorHAnsi"/>
          <w:b/>
          <w:spacing w:val="11"/>
          <w:w w:val="105"/>
        </w:rPr>
        <w:t xml:space="preserve"> </w:t>
      </w:r>
      <w:r w:rsidRPr="000D5687">
        <w:rPr>
          <w:rFonts w:eastAsia="Times New Roman" w:cstheme="minorHAnsi"/>
          <w:w w:val="105"/>
        </w:rPr>
        <w:t>pursuant</w:t>
      </w:r>
      <w:r w:rsidRPr="000D5687">
        <w:rPr>
          <w:rFonts w:eastAsia="Times New Roman" w:cstheme="minorHAnsi"/>
          <w:spacing w:val="12"/>
          <w:w w:val="105"/>
        </w:rPr>
        <w:t xml:space="preserve"> </w:t>
      </w:r>
      <w:r w:rsidRPr="000D5687">
        <w:rPr>
          <w:rFonts w:eastAsia="Times New Roman" w:cstheme="minorHAnsi"/>
          <w:w w:val="105"/>
        </w:rPr>
        <w:t>to</w:t>
      </w:r>
      <w:r w:rsidRPr="000D5687">
        <w:rPr>
          <w:rFonts w:eastAsia="Times New Roman" w:cstheme="minorHAnsi"/>
          <w:spacing w:val="1"/>
          <w:w w:val="105"/>
        </w:rPr>
        <w:t xml:space="preserve"> </w:t>
      </w:r>
      <w:r w:rsidRPr="000D5687">
        <w:rPr>
          <w:rFonts w:eastAsia="Times New Roman" w:cstheme="minorHAnsi"/>
          <w:w w:val="105"/>
        </w:rPr>
        <w:t>Minn.</w:t>
      </w:r>
      <w:r w:rsidRPr="000D5687">
        <w:rPr>
          <w:rFonts w:eastAsia="Times New Roman" w:cstheme="minorHAnsi"/>
          <w:spacing w:val="-1"/>
          <w:w w:val="105"/>
        </w:rPr>
        <w:t xml:space="preserve"> </w:t>
      </w:r>
      <w:r w:rsidRPr="000D5687">
        <w:rPr>
          <w:rFonts w:eastAsia="Times New Roman" w:cstheme="minorHAnsi"/>
          <w:w w:val="105"/>
        </w:rPr>
        <w:t>Stat.</w:t>
      </w:r>
      <w:r w:rsidRPr="000D5687">
        <w:rPr>
          <w:rFonts w:eastAsia="Times New Roman" w:cstheme="minorHAnsi"/>
          <w:spacing w:val="1"/>
          <w:w w:val="105"/>
        </w:rPr>
        <w:t xml:space="preserve"> </w:t>
      </w:r>
      <w:r w:rsidRPr="000D5687">
        <w:rPr>
          <w:rFonts w:eastAsia="Times New Roman" w:cstheme="minorHAnsi"/>
          <w:w w:val="105"/>
        </w:rPr>
        <w:t>Ch.</w:t>
      </w:r>
      <w:r w:rsidRPr="000D5687">
        <w:rPr>
          <w:rFonts w:eastAsia="Times New Roman" w:cstheme="minorHAnsi"/>
          <w:spacing w:val="-1"/>
          <w:w w:val="105"/>
        </w:rPr>
        <w:t xml:space="preserve"> </w:t>
      </w:r>
      <w:r w:rsidRPr="000D5687">
        <w:rPr>
          <w:rFonts w:eastAsia="Times New Roman" w:cstheme="minorHAnsi"/>
          <w:w w:val="105"/>
        </w:rPr>
        <w:t>402,</w:t>
      </w:r>
      <w:r w:rsidRPr="000D5687">
        <w:rPr>
          <w:rFonts w:eastAsia="Times New Roman" w:cstheme="minorHAnsi"/>
          <w:spacing w:val="-3"/>
          <w:w w:val="105"/>
        </w:rPr>
        <w:t xml:space="preserve"> </w:t>
      </w:r>
      <w:r w:rsidRPr="000D5687">
        <w:rPr>
          <w:rFonts w:eastAsia="Times New Roman" w:cstheme="minorHAnsi"/>
          <w:w w:val="105"/>
        </w:rPr>
        <w:t>the</w:t>
      </w:r>
      <w:r w:rsidRPr="000D5687">
        <w:rPr>
          <w:rFonts w:eastAsia="Times New Roman" w:cstheme="minorHAnsi"/>
          <w:spacing w:val="2"/>
          <w:w w:val="105"/>
        </w:rPr>
        <w:t xml:space="preserve"> </w:t>
      </w:r>
      <w:r w:rsidRPr="000D5687">
        <w:rPr>
          <w:rFonts w:eastAsia="Times New Roman" w:cstheme="minorHAnsi"/>
          <w:w w:val="105"/>
        </w:rPr>
        <w:t>Agency</w:t>
      </w:r>
      <w:r w:rsidRPr="000D5687">
        <w:rPr>
          <w:rFonts w:eastAsia="Times New Roman" w:cstheme="minorHAnsi"/>
          <w:spacing w:val="11"/>
          <w:w w:val="105"/>
        </w:rPr>
        <w:t xml:space="preserve"> </w:t>
      </w:r>
      <w:r w:rsidRPr="000D5687">
        <w:rPr>
          <w:rFonts w:eastAsia="Times New Roman" w:cstheme="minorHAnsi"/>
          <w:w w:val="105"/>
        </w:rPr>
        <w:t>wishes</w:t>
      </w:r>
      <w:r w:rsidRPr="000D5687">
        <w:rPr>
          <w:rFonts w:eastAsia="Times New Roman" w:cstheme="minorHAnsi"/>
          <w:spacing w:val="3"/>
          <w:w w:val="105"/>
        </w:rPr>
        <w:t xml:space="preserve"> </w:t>
      </w:r>
      <w:r w:rsidRPr="000D5687">
        <w:rPr>
          <w:rFonts w:eastAsia="Times New Roman" w:cstheme="minorHAnsi"/>
          <w:w w:val="105"/>
        </w:rPr>
        <w:t>to</w:t>
      </w:r>
      <w:r w:rsidRPr="000D5687">
        <w:rPr>
          <w:rFonts w:eastAsia="Times New Roman" w:cstheme="minorHAnsi"/>
          <w:spacing w:val="-4"/>
          <w:w w:val="105"/>
        </w:rPr>
        <w:t xml:space="preserve"> </w:t>
      </w:r>
      <w:r w:rsidRPr="000D5687">
        <w:rPr>
          <w:rFonts w:eastAsia="Times New Roman" w:cstheme="minorHAnsi"/>
          <w:w w:val="105"/>
        </w:rPr>
        <w:t>purchase</w:t>
      </w:r>
      <w:r w:rsidRPr="000D5687">
        <w:rPr>
          <w:rFonts w:eastAsia="Times New Roman" w:cstheme="minorHAnsi"/>
          <w:spacing w:val="-7"/>
          <w:w w:val="105"/>
        </w:rPr>
        <w:t xml:space="preserve"> </w:t>
      </w:r>
      <w:r w:rsidRPr="000D5687">
        <w:rPr>
          <w:rFonts w:eastAsia="Times New Roman" w:cstheme="minorHAnsi"/>
          <w:w w:val="105"/>
        </w:rPr>
        <w:t>such</w:t>
      </w:r>
      <w:r w:rsidRPr="000D5687">
        <w:rPr>
          <w:rFonts w:eastAsia="Times New Roman" w:cstheme="minorHAnsi"/>
          <w:spacing w:val="-2"/>
          <w:w w:val="105"/>
        </w:rPr>
        <w:t xml:space="preserve"> </w:t>
      </w:r>
      <w:r w:rsidRPr="000D5687">
        <w:rPr>
          <w:rFonts w:eastAsia="Times New Roman" w:cstheme="minorHAnsi"/>
          <w:w w:val="105"/>
        </w:rPr>
        <w:t>services from the CONTRACTOR; and</w:t>
      </w:r>
    </w:p>
    <w:p w14:paraId="0713B37E" w14:textId="77777777" w:rsidR="00E34371" w:rsidRPr="000D5687" w:rsidRDefault="00E34371" w:rsidP="000310A2">
      <w:pPr>
        <w:widowControl w:val="0"/>
        <w:autoSpaceDE w:val="0"/>
        <w:autoSpaceDN w:val="0"/>
        <w:spacing w:before="7" w:after="0" w:line="240" w:lineRule="auto"/>
        <w:ind w:right="720"/>
        <w:jc w:val="both"/>
        <w:rPr>
          <w:rFonts w:eastAsia="Times New Roman" w:cstheme="minorHAnsi"/>
        </w:rPr>
      </w:pPr>
    </w:p>
    <w:p w14:paraId="19D99FB3" w14:textId="6CD79279" w:rsidR="00E34371" w:rsidRPr="000D5687" w:rsidRDefault="00E34371" w:rsidP="000310A2">
      <w:pPr>
        <w:widowControl w:val="0"/>
        <w:autoSpaceDE w:val="0"/>
        <w:autoSpaceDN w:val="0"/>
        <w:spacing w:before="1" w:after="0" w:line="240" w:lineRule="auto"/>
        <w:ind w:right="720"/>
        <w:jc w:val="both"/>
        <w:rPr>
          <w:rFonts w:eastAsia="Times New Roman" w:cstheme="minorHAnsi"/>
        </w:rPr>
      </w:pPr>
      <w:r w:rsidRPr="000D5687">
        <w:rPr>
          <w:rFonts w:eastAsia="Times New Roman" w:cstheme="minorHAnsi"/>
          <w:b/>
          <w:w w:val="105"/>
        </w:rPr>
        <w:t>NOW,</w:t>
      </w:r>
      <w:r w:rsidRPr="000D5687">
        <w:rPr>
          <w:rFonts w:eastAsia="Times New Roman" w:cstheme="minorHAnsi"/>
          <w:b/>
          <w:spacing w:val="5"/>
          <w:w w:val="105"/>
        </w:rPr>
        <w:t xml:space="preserve"> </w:t>
      </w:r>
      <w:r w:rsidRPr="000D5687">
        <w:rPr>
          <w:rFonts w:eastAsia="Times New Roman" w:cstheme="minorHAnsi"/>
          <w:b/>
          <w:w w:val="105"/>
        </w:rPr>
        <w:t>THEREFORE,</w:t>
      </w:r>
      <w:r w:rsidRPr="000D5687">
        <w:rPr>
          <w:rFonts w:eastAsia="Times New Roman" w:cstheme="minorHAnsi"/>
          <w:b/>
          <w:spacing w:val="-2"/>
          <w:w w:val="105"/>
        </w:rPr>
        <w:t xml:space="preserve"> </w:t>
      </w:r>
      <w:r w:rsidRPr="000D5687">
        <w:rPr>
          <w:rFonts w:eastAsia="Times New Roman" w:cstheme="minorHAnsi"/>
          <w:w w:val="105"/>
        </w:rPr>
        <w:t>in</w:t>
      </w:r>
      <w:r w:rsidRPr="000D5687">
        <w:rPr>
          <w:rFonts w:eastAsia="Times New Roman" w:cstheme="minorHAnsi"/>
          <w:spacing w:val="-2"/>
          <w:w w:val="105"/>
        </w:rPr>
        <w:t xml:space="preserve"> </w:t>
      </w:r>
      <w:r w:rsidRPr="000D5687">
        <w:rPr>
          <w:rFonts w:eastAsia="Times New Roman" w:cstheme="minorHAnsi"/>
          <w:w w:val="105"/>
        </w:rPr>
        <w:t>consideration</w:t>
      </w:r>
      <w:r w:rsidRPr="000D5687">
        <w:rPr>
          <w:rFonts w:eastAsia="Times New Roman" w:cstheme="minorHAnsi"/>
          <w:spacing w:val="13"/>
          <w:w w:val="105"/>
        </w:rPr>
        <w:t xml:space="preserve"> </w:t>
      </w:r>
      <w:r w:rsidRPr="000D5687">
        <w:rPr>
          <w:rFonts w:eastAsia="Times New Roman" w:cstheme="minorHAnsi"/>
          <w:w w:val="105"/>
        </w:rPr>
        <w:t>for</w:t>
      </w:r>
      <w:r w:rsidRPr="000D5687">
        <w:rPr>
          <w:rFonts w:eastAsia="Times New Roman" w:cstheme="minorHAnsi"/>
          <w:spacing w:val="6"/>
          <w:w w:val="105"/>
        </w:rPr>
        <w:t xml:space="preserve"> </w:t>
      </w:r>
      <w:r w:rsidRPr="000D5687">
        <w:rPr>
          <w:rFonts w:eastAsia="Times New Roman" w:cstheme="minorHAnsi"/>
          <w:w w:val="105"/>
        </w:rPr>
        <w:t>the</w:t>
      </w:r>
      <w:r w:rsidRPr="000D5687">
        <w:rPr>
          <w:rFonts w:eastAsia="Times New Roman" w:cstheme="minorHAnsi"/>
          <w:spacing w:val="1"/>
          <w:w w:val="105"/>
        </w:rPr>
        <w:t xml:space="preserve"> </w:t>
      </w:r>
      <w:r w:rsidRPr="000D5687">
        <w:rPr>
          <w:rFonts w:eastAsia="Times New Roman" w:cstheme="minorHAnsi"/>
          <w:w w:val="105"/>
        </w:rPr>
        <w:t>mutual</w:t>
      </w:r>
      <w:r w:rsidRPr="000D5687">
        <w:rPr>
          <w:rFonts w:eastAsia="Times New Roman" w:cstheme="minorHAnsi"/>
          <w:spacing w:val="14"/>
          <w:w w:val="105"/>
        </w:rPr>
        <w:t xml:space="preserve"> </w:t>
      </w:r>
      <w:r w:rsidRPr="000D5687">
        <w:rPr>
          <w:rFonts w:eastAsia="Times New Roman" w:cstheme="minorHAnsi"/>
          <w:w w:val="105"/>
        </w:rPr>
        <w:t>undertakings</w:t>
      </w:r>
      <w:r w:rsidRPr="000D5687">
        <w:rPr>
          <w:rFonts w:eastAsia="Times New Roman" w:cstheme="minorHAnsi"/>
          <w:spacing w:val="13"/>
          <w:w w:val="105"/>
        </w:rPr>
        <w:t xml:space="preserve"> </w:t>
      </w:r>
      <w:r w:rsidRPr="000D5687">
        <w:rPr>
          <w:rFonts w:eastAsia="Times New Roman" w:cstheme="minorHAnsi"/>
          <w:w w:val="105"/>
        </w:rPr>
        <w:t>and</w:t>
      </w:r>
      <w:r w:rsidRPr="000D5687">
        <w:rPr>
          <w:rFonts w:eastAsia="Times New Roman" w:cstheme="minorHAnsi"/>
          <w:spacing w:val="10"/>
          <w:w w:val="105"/>
        </w:rPr>
        <w:t xml:space="preserve"> </w:t>
      </w:r>
      <w:r w:rsidRPr="000D5687">
        <w:rPr>
          <w:rFonts w:eastAsia="Times New Roman" w:cstheme="minorHAnsi"/>
          <w:w w:val="105"/>
        </w:rPr>
        <w:t>agreements</w:t>
      </w:r>
      <w:r w:rsidRPr="000D5687">
        <w:rPr>
          <w:rFonts w:eastAsia="Times New Roman" w:cstheme="minorHAnsi"/>
          <w:spacing w:val="1"/>
          <w:w w:val="105"/>
        </w:rPr>
        <w:t xml:space="preserve"> </w:t>
      </w:r>
      <w:r w:rsidRPr="000D5687">
        <w:rPr>
          <w:rFonts w:eastAsia="Times New Roman" w:cstheme="minorHAnsi"/>
          <w:w w:val="105"/>
        </w:rPr>
        <w:t>hereinafter</w:t>
      </w:r>
      <w:r w:rsidRPr="000D5687">
        <w:rPr>
          <w:rFonts w:eastAsia="Times New Roman" w:cstheme="minorHAnsi"/>
          <w:spacing w:val="-3"/>
          <w:w w:val="105"/>
        </w:rPr>
        <w:t xml:space="preserve"> </w:t>
      </w:r>
      <w:r w:rsidRPr="000D5687">
        <w:rPr>
          <w:rFonts w:eastAsia="Times New Roman" w:cstheme="minorHAnsi"/>
          <w:w w:val="105"/>
        </w:rPr>
        <w:t>set</w:t>
      </w:r>
      <w:r w:rsidRPr="000D5687">
        <w:rPr>
          <w:rFonts w:eastAsia="Times New Roman" w:cstheme="minorHAnsi"/>
          <w:spacing w:val="-8"/>
          <w:w w:val="105"/>
        </w:rPr>
        <w:t xml:space="preserve"> </w:t>
      </w:r>
      <w:r w:rsidRPr="000D5687">
        <w:rPr>
          <w:rFonts w:eastAsia="Times New Roman" w:cstheme="minorHAnsi"/>
          <w:w w:val="105"/>
        </w:rPr>
        <w:t>forth,</w:t>
      </w:r>
      <w:r w:rsidRPr="000D5687">
        <w:rPr>
          <w:rFonts w:eastAsia="Times New Roman" w:cstheme="minorHAnsi"/>
          <w:spacing w:val="2"/>
          <w:w w:val="105"/>
        </w:rPr>
        <w:t xml:space="preserve"> </w:t>
      </w:r>
      <w:r w:rsidRPr="000D5687">
        <w:rPr>
          <w:rFonts w:eastAsia="Times New Roman" w:cstheme="minorHAnsi"/>
          <w:w w:val="105"/>
        </w:rPr>
        <w:t>the</w:t>
      </w:r>
      <w:r w:rsidRPr="000D5687">
        <w:rPr>
          <w:rFonts w:eastAsia="Times New Roman" w:cstheme="minorHAnsi"/>
          <w:spacing w:val="-11"/>
          <w:w w:val="105"/>
        </w:rPr>
        <w:t xml:space="preserve"> </w:t>
      </w:r>
      <w:r w:rsidRPr="000D5687">
        <w:rPr>
          <w:rFonts w:eastAsia="Times New Roman" w:cstheme="minorHAnsi"/>
          <w:w w:val="105"/>
        </w:rPr>
        <w:t>COUNTY,</w:t>
      </w:r>
      <w:r w:rsidRPr="000D5687">
        <w:rPr>
          <w:rFonts w:eastAsia="Times New Roman" w:cstheme="minorHAnsi"/>
          <w:spacing w:val="5"/>
          <w:w w:val="105"/>
        </w:rPr>
        <w:t xml:space="preserve"> </w:t>
      </w:r>
      <w:r w:rsidRPr="000D5687">
        <w:rPr>
          <w:rFonts w:eastAsia="Times New Roman" w:cstheme="minorHAnsi"/>
          <w:w w:val="105"/>
        </w:rPr>
        <w:t>through</w:t>
      </w:r>
      <w:r w:rsidRPr="000D5687">
        <w:rPr>
          <w:rFonts w:eastAsia="Times New Roman" w:cstheme="minorHAnsi"/>
          <w:spacing w:val="-2"/>
          <w:w w:val="105"/>
        </w:rPr>
        <w:t xml:space="preserve"> </w:t>
      </w:r>
      <w:r w:rsidR="00A32B71" w:rsidRPr="000D5687">
        <w:rPr>
          <w:rFonts w:eastAsia="Times New Roman" w:cstheme="minorHAnsi"/>
          <w:w w:val="105"/>
        </w:rPr>
        <w:t>REGION 7E</w:t>
      </w:r>
      <w:r w:rsidRPr="000D5687">
        <w:rPr>
          <w:rFonts w:eastAsia="Times New Roman" w:cstheme="minorHAnsi"/>
          <w:w w:val="105"/>
        </w:rPr>
        <w:t>,</w:t>
      </w:r>
      <w:r w:rsidRPr="000D5687">
        <w:rPr>
          <w:rFonts w:eastAsia="Times New Roman" w:cstheme="minorHAnsi"/>
          <w:spacing w:val="3"/>
          <w:w w:val="105"/>
        </w:rPr>
        <w:t xml:space="preserve"> </w:t>
      </w:r>
      <w:r w:rsidRPr="000D5687">
        <w:rPr>
          <w:rFonts w:eastAsia="Times New Roman" w:cstheme="minorHAnsi"/>
          <w:w w:val="105"/>
        </w:rPr>
        <w:t>and</w:t>
      </w:r>
      <w:r w:rsidRPr="000D5687">
        <w:rPr>
          <w:rFonts w:eastAsia="Times New Roman" w:cstheme="minorHAnsi"/>
          <w:spacing w:val="13"/>
          <w:w w:val="105"/>
        </w:rPr>
        <w:t xml:space="preserve"> </w:t>
      </w:r>
      <w:r w:rsidRPr="000D5687">
        <w:rPr>
          <w:rFonts w:eastAsia="Times New Roman" w:cstheme="minorHAnsi"/>
          <w:w w:val="105"/>
        </w:rPr>
        <w:t>the CONTRACTOR</w:t>
      </w:r>
      <w:r w:rsidRPr="000D5687">
        <w:rPr>
          <w:rFonts w:eastAsia="Times New Roman" w:cstheme="minorHAnsi"/>
          <w:spacing w:val="26"/>
          <w:w w:val="105"/>
        </w:rPr>
        <w:t xml:space="preserve"> </w:t>
      </w:r>
      <w:r w:rsidRPr="000D5687">
        <w:rPr>
          <w:rFonts w:eastAsia="Times New Roman" w:cstheme="minorHAnsi"/>
          <w:w w:val="105"/>
        </w:rPr>
        <w:t>agree</w:t>
      </w:r>
      <w:r w:rsidRPr="000D5687">
        <w:rPr>
          <w:rFonts w:eastAsia="Times New Roman" w:cstheme="minorHAnsi"/>
          <w:spacing w:val="5"/>
          <w:w w:val="105"/>
        </w:rPr>
        <w:t xml:space="preserve"> </w:t>
      </w:r>
      <w:r w:rsidRPr="000D5687">
        <w:rPr>
          <w:rFonts w:eastAsia="Times New Roman" w:cstheme="minorHAnsi"/>
          <w:w w:val="105"/>
        </w:rPr>
        <w:t>as</w:t>
      </w:r>
      <w:r w:rsidRPr="000D5687">
        <w:rPr>
          <w:rFonts w:eastAsia="Times New Roman" w:cstheme="minorHAnsi"/>
          <w:spacing w:val="-1"/>
          <w:w w:val="105"/>
        </w:rPr>
        <w:t xml:space="preserve"> </w:t>
      </w:r>
      <w:r w:rsidRPr="000D5687">
        <w:rPr>
          <w:rFonts w:eastAsia="Times New Roman" w:cstheme="minorHAnsi"/>
          <w:w w:val="105"/>
        </w:rPr>
        <w:t>follows:</w:t>
      </w:r>
    </w:p>
    <w:p w14:paraId="4CD04EF9" w14:textId="77777777" w:rsidR="00E34371" w:rsidRPr="000D5687" w:rsidRDefault="00E34371" w:rsidP="000310A2">
      <w:pPr>
        <w:widowControl w:val="0"/>
        <w:autoSpaceDE w:val="0"/>
        <w:autoSpaceDN w:val="0"/>
        <w:spacing w:before="5" w:after="0" w:line="240" w:lineRule="auto"/>
        <w:ind w:right="720"/>
        <w:rPr>
          <w:rFonts w:eastAsia="Times New Roman" w:cstheme="minorHAnsi"/>
        </w:rPr>
      </w:pPr>
    </w:p>
    <w:p w14:paraId="6E728218" w14:textId="77777777" w:rsidR="000E5D85" w:rsidRPr="000D5687" w:rsidRDefault="00E34371" w:rsidP="000310A2">
      <w:pPr>
        <w:widowControl w:val="0"/>
        <w:numPr>
          <w:ilvl w:val="0"/>
          <w:numId w:val="20"/>
        </w:numPr>
        <w:tabs>
          <w:tab w:val="left" w:pos="561"/>
        </w:tabs>
        <w:autoSpaceDE w:val="0"/>
        <w:autoSpaceDN w:val="0"/>
        <w:spacing w:after="0" w:line="240" w:lineRule="auto"/>
        <w:ind w:right="720"/>
        <w:outlineLvl w:val="0"/>
        <w:rPr>
          <w:rFonts w:eastAsia="Times New Roman" w:cstheme="minorHAnsi"/>
          <w:b/>
          <w:bCs/>
          <w:u w:color="000000"/>
        </w:rPr>
      </w:pPr>
      <w:r w:rsidRPr="000D5687">
        <w:rPr>
          <w:rFonts w:eastAsia="Times New Roman" w:cstheme="minorHAnsi"/>
          <w:b/>
          <w:bCs/>
          <w:w w:val="105"/>
          <w:u w:color="000000"/>
        </w:rPr>
        <w:t>SERVICES</w:t>
      </w:r>
      <w:r w:rsidRPr="000D5687">
        <w:rPr>
          <w:rFonts w:eastAsia="Times New Roman" w:cstheme="minorHAnsi"/>
          <w:b/>
          <w:bCs/>
          <w:spacing w:val="12"/>
          <w:w w:val="105"/>
          <w:u w:color="000000"/>
        </w:rPr>
        <w:t xml:space="preserve"> </w:t>
      </w:r>
      <w:r w:rsidRPr="000D5687">
        <w:rPr>
          <w:rFonts w:eastAsia="Times New Roman" w:cstheme="minorHAnsi"/>
          <w:b/>
          <w:bCs/>
          <w:w w:val="105"/>
          <w:u w:color="000000"/>
        </w:rPr>
        <w:t>TO</w:t>
      </w:r>
      <w:r w:rsidRPr="000D5687">
        <w:rPr>
          <w:rFonts w:eastAsia="Times New Roman" w:cstheme="minorHAnsi"/>
          <w:b/>
          <w:bCs/>
          <w:spacing w:val="-6"/>
          <w:w w:val="105"/>
          <w:u w:color="000000"/>
        </w:rPr>
        <w:t xml:space="preserve"> </w:t>
      </w:r>
      <w:r w:rsidRPr="000D5687">
        <w:rPr>
          <w:rFonts w:eastAsia="Times New Roman" w:cstheme="minorHAnsi"/>
          <w:b/>
          <w:bCs/>
          <w:w w:val="105"/>
          <w:u w:color="000000"/>
        </w:rPr>
        <w:t>BE</w:t>
      </w:r>
      <w:r w:rsidRPr="000D5687">
        <w:rPr>
          <w:rFonts w:eastAsia="Times New Roman" w:cstheme="minorHAnsi"/>
          <w:b/>
          <w:bCs/>
          <w:spacing w:val="-12"/>
          <w:w w:val="105"/>
          <w:u w:color="000000"/>
        </w:rPr>
        <w:t xml:space="preserve"> </w:t>
      </w:r>
      <w:r w:rsidRPr="000D5687">
        <w:rPr>
          <w:rFonts w:eastAsia="Times New Roman" w:cstheme="minorHAnsi"/>
          <w:b/>
          <w:bCs/>
          <w:w w:val="105"/>
          <w:u w:color="000000"/>
        </w:rPr>
        <w:t>PROVIDED</w:t>
      </w:r>
    </w:p>
    <w:p w14:paraId="39F5B22E" w14:textId="100E0F93" w:rsidR="00F760E6" w:rsidRPr="000D5687" w:rsidRDefault="000E5D85" w:rsidP="00E6534A">
      <w:pPr>
        <w:pStyle w:val="ListParagraph"/>
        <w:numPr>
          <w:ilvl w:val="1"/>
          <w:numId w:val="20"/>
        </w:numPr>
        <w:tabs>
          <w:tab w:val="left" w:pos="561"/>
        </w:tabs>
        <w:spacing w:before="120" w:after="120"/>
        <w:ind w:right="720"/>
        <w:outlineLvl w:val="0"/>
        <w:rPr>
          <w:rFonts w:asciiTheme="minorHAnsi" w:hAnsiTheme="minorHAnsi" w:cstheme="minorHAnsi"/>
          <w:b/>
          <w:bCs/>
          <w:u w:color="000000"/>
        </w:rPr>
      </w:pPr>
      <w:r w:rsidRPr="000D5687">
        <w:rPr>
          <w:rFonts w:asciiTheme="minorHAnsi" w:hAnsiTheme="minorHAnsi" w:cstheme="minorHAnsi"/>
        </w:rPr>
        <w:t xml:space="preserve">The CONTRACTOR </w:t>
      </w:r>
      <w:r w:rsidR="00A32B71" w:rsidRPr="000D5687">
        <w:rPr>
          <w:rFonts w:asciiTheme="minorHAnsi" w:hAnsiTheme="minorHAnsi" w:cstheme="minorHAnsi"/>
        </w:rPr>
        <w:t>shall</w:t>
      </w:r>
      <w:r w:rsidR="002537CE" w:rsidRPr="000D5687">
        <w:rPr>
          <w:rFonts w:asciiTheme="minorHAnsi" w:hAnsiTheme="minorHAnsi" w:cstheme="minorHAnsi"/>
        </w:rPr>
        <w:t xml:space="preserve"> provide </w:t>
      </w:r>
      <w:r w:rsidR="003B6370" w:rsidRPr="000D5687">
        <w:rPr>
          <w:rFonts w:asciiTheme="minorHAnsi" w:hAnsiTheme="minorHAnsi" w:cstheme="minorHAnsi"/>
          <w:u w:val="single"/>
        </w:rPr>
        <w:t>IDENTIFED SERVICE</w:t>
      </w:r>
      <w:r w:rsidR="002537CE" w:rsidRPr="000D5687">
        <w:rPr>
          <w:rFonts w:asciiTheme="minorHAnsi" w:hAnsiTheme="minorHAnsi" w:cstheme="minorHAnsi"/>
        </w:rPr>
        <w:t xml:space="preserve"> for </w:t>
      </w:r>
      <w:r w:rsidR="00A32B71" w:rsidRPr="000D5687">
        <w:rPr>
          <w:rFonts w:asciiTheme="minorHAnsi" w:hAnsiTheme="minorHAnsi" w:cstheme="minorHAnsi"/>
        </w:rPr>
        <w:t>adults with Serious and Persistent Mental Illness (</w:t>
      </w:r>
      <w:r w:rsidR="002537CE" w:rsidRPr="000D5687">
        <w:rPr>
          <w:rFonts w:asciiTheme="minorHAnsi" w:hAnsiTheme="minorHAnsi" w:cstheme="minorHAnsi"/>
        </w:rPr>
        <w:t>SPMI</w:t>
      </w:r>
      <w:r w:rsidR="00A32B71" w:rsidRPr="000D5687">
        <w:rPr>
          <w:rFonts w:asciiTheme="minorHAnsi" w:hAnsiTheme="minorHAnsi" w:cstheme="minorHAnsi"/>
        </w:rPr>
        <w:t xml:space="preserve">) </w:t>
      </w:r>
      <w:r w:rsidR="002537CE" w:rsidRPr="000D5687">
        <w:rPr>
          <w:rFonts w:asciiTheme="minorHAnsi" w:hAnsiTheme="minorHAnsi" w:cstheme="minorHAnsi"/>
        </w:rPr>
        <w:t xml:space="preserve">residing in Chisago, Isanti, Pine, Kanabec, or Mille Lacs counties.  </w:t>
      </w:r>
    </w:p>
    <w:p w14:paraId="21C15213" w14:textId="77777777" w:rsidR="00F760E6" w:rsidRPr="000D5687" w:rsidRDefault="00F760E6" w:rsidP="00E6534A">
      <w:pPr>
        <w:pStyle w:val="ListParagraph"/>
        <w:numPr>
          <w:ilvl w:val="1"/>
          <w:numId w:val="20"/>
        </w:numPr>
        <w:tabs>
          <w:tab w:val="left" w:pos="561"/>
        </w:tabs>
        <w:spacing w:before="120" w:after="120"/>
        <w:ind w:right="720"/>
        <w:outlineLvl w:val="0"/>
        <w:rPr>
          <w:rFonts w:asciiTheme="minorHAnsi" w:hAnsiTheme="minorHAnsi" w:cstheme="minorHAnsi"/>
          <w:b/>
          <w:bCs/>
          <w:u w:color="000000"/>
        </w:rPr>
      </w:pPr>
      <w:r w:rsidRPr="000D5687">
        <w:rPr>
          <w:rFonts w:asciiTheme="minorHAnsi" w:hAnsiTheme="minorHAnsi" w:cstheme="minorHAnsi"/>
        </w:rPr>
        <w:t xml:space="preserve">Definitions: </w:t>
      </w:r>
    </w:p>
    <w:p w14:paraId="107661B2" w14:textId="77777777" w:rsidR="00F760E6" w:rsidRPr="000D5687" w:rsidRDefault="000E5D85" w:rsidP="00E6534A">
      <w:pPr>
        <w:pStyle w:val="ListParagraph"/>
        <w:numPr>
          <w:ilvl w:val="2"/>
          <w:numId w:val="20"/>
        </w:numPr>
        <w:tabs>
          <w:tab w:val="left" w:pos="561"/>
        </w:tabs>
        <w:spacing w:before="120" w:after="120"/>
        <w:ind w:right="720"/>
        <w:outlineLvl w:val="0"/>
        <w:rPr>
          <w:rFonts w:asciiTheme="minorHAnsi" w:hAnsiTheme="minorHAnsi" w:cstheme="minorHAnsi"/>
          <w:u w:color="000000"/>
        </w:rPr>
      </w:pPr>
      <w:r w:rsidRPr="000D5687">
        <w:rPr>
          <w:rFonts w:asciiTheme="minorHAnsi" w:hAnsiTheme="minorHAnsi" w:cstheme="minorHAnsi"/>
        </w:rPr>
        <w:t>"Adult with serious and persistent mental illness" means a person 18 years of age or older who has serious and persistent mental illness as defined in Minnesota Statutes, section 245.462, subdivision 20, paragraph (c).</w:t>
      </w:r>
    </w:p>
    <w:p w14:paraId="3455FB79" w14:textId="77777777" w:rsidR="00EA4644" w:rsidRPr="000D5687" w:rsidRDefault="00EA4644" w:rsidP="00E6534A">
      <w:pPr>
        <w:pStyle w:val="ListParagraph"/>
        <w:numPr>
          <w:ilvl w:val="2"/>
          <w:numId w:val="20"/>
        </w:numPr>
        <w:tabs>
          <w:tab w:val="left" w:pos="561"/>
        </w:tabs>
        <w:spacing w:before="120" w:after="120"/>
        <w:ind w:right="720"/>
        <w:outlineLvl w:val="0"/>
        <w:rPr>
          <w:rFonts w:asciiTheme="minorHAnsi" w:hAnsiTheme="minorHAnsi" w:cstheme="minorHAnsi"/>
          <w:u w:color="000000"/>
        </w:rPr>
      </w:pPr>
    </w:p>
    <w:p w14:paraId="79EB936C" w14:textId="4ADF7440" w:rsidR="00E601E9" w:rsidRPr="000D5687" w:rsidRDefault="00BF051F" w:rsidP="00E6534A">
      <w:pPr>
        <w:pStyle w:val="ListParagraph"/>
        <w:numPr>
          <w:ilvl w:val="1"/>
          <w:numId w:val="20"/>
        </w:numPr>
        <w:tabs>
          <w:tab w:val="left" w:pos="561"/>
        </w:tabs>
        <w:spacing w:before="120" w:after="120"/>
        <w:ind w:right="720"/>
        <w:outlineLvl w:val="0"/>
        <w:rPr>
          <w:rFonts w:asciiTheme="minorHAnsi" w:hAnsiTheme="minorHAnsi" w:cstheme="minorHAnsi"/>
          <w:u w:color="000000"/>
        </w:rPr>
      </w:pPr>
      <w:r w:rsidRPr="000D5687">
        <w:rPr>
          <w:rFonts w:asciiTheme="minorHAnsi" w:hAnsiTheme="minorHAnsi" w:cstheme="minorHAnsi"/>
        </w:rPr>
        <w:t>Services provided</w:t>
      </w:r>
      <w:r w:rsidR="00E601E9" w:rsidRPr="000D5687">
        <w:rPr>
          <w:rFonts w:asciiTheme="minorHAnsi" w:hAnsiTheme="minorHAnsi" w:cstheme="minorHAnsi"/>
        </w:rPr>
        <w:t>:</w:t>
      </w:r>
      <w:r w:rsidRPr="000D5687">
        <w:rPr>
          <w:rFonts w:asciiTheme="minorHAnsi" w:hAnsiTheme="minorHAnsi" w:cstheme="minorHAnsi"/>
        </w:rPr>
        <w:t xml:space="preserve"> </w:t>
      </w:r>
    </w:p>
    <w:p w14:paraId="6696793C" w14:textId="77777777" w:rsidR="00EA4644" w:rsidRPr="000D5687" w:rsidRDefault="00EA4644" w:rsidP="00E6534A">
      <w:pPr>
        <w:pStyle w:val="ListParagraph"/>
        <w:numPr>
          <w:ilvl w:val="2"/>
          <w:numId w:val="20"/>
        </w:numPr>
        <w:tabs>
          <w:tab w:val="left" w:pos="561"/>
        </w:tabs>
        <w:spacing w:before="120" w:after="120"/>
        <w:ind w:right="720"/>
        <w:outlineLvl w:val="0"/>
        <w:rPr>
          <w:rFonts w:asciiTheme="minorHAnsi" w:hAnsiTheme="minorHAnsi" w:cstheme="minorHAnsi"/>
          <w:u w:color="000000"/>
        </w:rPr>
      </w:pPr>
    </w:p>
    <w:p w14:paraId="2AA9D0EC" w14:textId="10F2A6DE" w:rsidR="0032194E" w:rsidRPr="000D5687" w:rsidRDefault="0032194E" w:rsidP="00E6534A">
      <w:pPr>
        <w:pStyle w:val="ListParagraph"/>
        <w:numPr>
          <w:ilvl w:val="1"/>
          <w:numId w:val="20"/>
        </w:numPr>
        <w:tabs>
          <w:tab w:val="left" w:pos="561"/>
        </w:tabs>
        <w:spacing w:before="120" w:after="120"/>
        <w:ind w:right="720"/>
        <w:outlineLvl w:val="0"/>
        <w:rPr>
          <w:rFonts w:asciiTheme="minorHAnsi" w:hAnsiTheme="minorHAnsi" w:cstheme="minorHAnsi"/>
          <w:b/>
          <w:bCs/>
          <w:u w:color="000000"/>
        </w:rPr>
      </w:pPr>
      <w:r w:rsidRPr="000D5687">
        <w:rPr>
          <w:rFonts w:asciiTheme="minorHAnsi" w:hAnsiTheme="minorHAnsi" w:cstheme="minorHAnsi"/>
          <w:u w:color="000000"/>
        </w:rPr>
        <w:t>Cost of services</w:t>
      </w:r>
      <w:r w:rsidR="00F1590B" w:rsidRPr="000D5687">
        <w:rPr>
          <w:rFonts w:asciiTheme="minorHAnsi" w:hAnsiTheme="minorHAnsi" w:cstheme="minorHAnsi"/>
          <w:u w:color="000000"/>
        </w:rPr>
        <w:t xml:space="preserve"> provided</w:t>
      </w:r>
      <w:r w:rsidRPr="000D5687">
        <w:rPr>
          <w:rFonts w:asciiTheme="minorHAnsi" w:hAnsiTheme="minorHAnsi" w:cstheme="minorHAnsi"/>
          <w:u w:color="000000"/>
        </w:rPr>
        <w:t>:</w:t>
      </w:r>
    </w:p>
    <w:p w14:paraId="1DBCD541" w14:textId="77777777" w:rsidR="00EA4644" w:rsidRPr="000D5687" w:rsidRDefault="00EA4644" w:rsidP="00E6534A">
      <w:pPr>
        <w:pStyle w:val="ListParagraph"/>
        <w:numPr>
          <w:ilvl w:val="2"/>
          <w:numId w:val="20"/>
        </w:numPr>
        <w:tabs>
          <w:tab w:val="left" w:pos="561"/>
        </w:tabs>
        <w:spacing w:before="120" w:after="120"/>
        <w:ind w:right="720"/>
        <w:outlineLvl w:val="0"/>
        <w:rPr>
          <w:rFonts w:asciiTheme="minorHAnsi" w:hAnsiTheme="minorHAnsi" w:cstheme="minorHAnsi"/>
          <w:b/>
          <w:bCs/>
          <w:u w:color="000000"/>
        </w:rPr>
      </w:pPr>
    </w:p>
    <w:p w14:paraId="7219448F" w14:textId="777758E1" w:rsidR="00CA3228" w:rsidRPr="000D5687" w:rsidRDefault="00CA3228" w:rsidP="00E6534A">
      <w:pPr>
        <w:pStyle w:val="ListParagraph"/>
        <w:numPr>
          <w:ilvl w:val="1"/>
          <w:numId w:val="20"/>
        </w:numPr>
        <w:tabs>
          <w:tab w:val="left" w:pos="561"/>
        </w:tabs>
        <w:spacing w:before="120" w:after="120"/>
        <w:ind w:right="720"/>
        <w:outlineLvl w:val="0"/>
        <w:rPr>
          <w:rFonts w:asciiTheme="minorHAnsi" w:hAnsiTheme="minorHAnsi" w:cstheme="minorHAnsi"/>
          <w:b/>
          <w:bCs/>
          <w:u w:color="000000"/>
        </w:rPr>
      </w:pPr>
      <w:r w:rsidRPr="000D5687">
        <w:rPr>
          <w:rFonts w:asciiTheme="minorHAnsi" w:hAnsiTheme="minorHAnsi" w:cstheme="minorHAnsi"/>
        </w:rPr>
        <w:t xml:space="preserve">Referrals for services provided: </w:t>
      </w:r>
    </w:p>
    <w:p w14:paraId="4FBC14DB" w14:textId="29AB92B5" w:rsidR="004A67FA" w:rsidRPr="000D5687" w:rsidRDefault="00CA3228" w:rsidP="00E6534A">
      <w:pPr>
        <w:pStyle w:val="ListParagraph"/>
        <w:numPr>
          <w:ilvl w:val="2"/>
          <w:numId w:val="20"/>
        </w:numPr>
        <w:tabs>
          <w:tab w:val="left" w:pos="561"/>
        </w:tabs>
        <w:spacing w:before="120" w:after="120"/>
        <w:ind w:right="720"/>
        <w:outlineLvl w:val="0"/>
        <w:rPr>
          <w:rFonts w:asciiTheme="minorHAnsi" w:hAnsiTheme="minorHAnsi" w:cstheme="minorHAnsi"/>
          <w:u w:color="000000"/>
        </w:rPr>
      </w:pPr>
      <w:r w:rsidRPr="000D5687">
        <w:rPr>
          <w:rFonts w:asciiTheme="minorHAnsi" w:hAnsiTheme="minorHAnsi" w:cstheme="minorHAnsi"/>
          <w:u w:color="000000"/>
        </w:rPr>
        <w:t xml:space="preserve">Referrals to CONTRACTOR for services provided shall be made </w:t>
      </w:r>
      <w:r w:rsidR="004A67FA" w:rsidRPr="000D5687">
        <w:rPr>
          <w:rFonts w:asciiTheme="minorHAnsi" w:hAnsiTheme="minorHAnsi" w:cstheme="minorHAnsi"/>
          <w:u w:color="000000"/>
        </w:rPr>
        <w:t>by REGION 7E County Social Services to ensure service eligibility</w:t>
      </w:r>
      <w:r w:rsidR="003B6370" w:rsidRPr="000D5687">
        <w:rPr>
          <w:rFonts w:asciiTheme="minorHAnsi" w:hAnsiTheme="minorHAnsi" w:cstheme="minorHAnsi"/>
          <w:u w:color="000000"/>
        </w:rPr>
        <w:t xml:space="preserve"> or CONTRACTOR will </w:t>
      </w:r>
      <w:r w:rsidR="00EA4644" w:rsidRPr="000D5687">
        <w:rPr>
          <w:rFonts w:asciiTheme="minorHAnsi" w:hAnsiTheme="minorHAnsi" w:cstheme="minorHAnsi"/>
          <w:u w:color="000000"/>
        </w:rPr>
        <w:t>utilize</w:t>
      </w:r>
      <w:r w:rsidR="003B6370" w:rsidRPr="000D5687">
        <w:rPr>
          <w:rFonts w:asciiTheme="minorHAnsi" w:hAnsiTheme="minorHAnsi" w:cstheme="minorHAnsi"/>
          <w:u w:color="000000"/>
        </w:rPr>
        <w:t xml:space="preserve"> SPMI eligibility determination</w:t>
      </w:r>
      <w:r w:rsidR="00EA4644" w:rsidRPr="000D5687">
        <w:rPr>
          <w:rFonts w:asciiTheme="minorHAnsi" w:hAnsiTheme="minorHAnsi" w:cstheme="minorHAnsi"/>
          <w:u w:color="000000"/>
        </w:rPr>
        <w:t xml:space="preserve"> process</w:t>
      </w:r>
      <w:r w:rsidR="004A67FA" w:rsidRPr="000D5687">
        <w:rPr>
          <w:rFonts w:asciiTheme="minorHAnsi" w:hAnsiTheme="minorHAnsi" w:cstheme="minorHAnsi"/>
          <w:u w:color="000000"/>
        </w:rPr>
        <w:t xml:space="preserve">.  </w:t>
      </w:r>
    </w:p>
    <w:p w14:paraId="0D989FAE" w14:textId="6BFD5E58" w:rsidR="00E34371" w:rsidRPr="000D5687" w:rsidRDefault="000E5D85" w:rsidP="00E6534A">
      <w:pPr>
        <w:pStyle w:val="ListParagraph"/>
        <w:numPr>
          <w:ilvl w:val="1"/>
          <w:numId w:val="20"/>
        </w:numPr>
        <w:tabs>
          <w:tab w:val="left" w:pos="561"/>
        </w:tabs>
        <w:spacing w:before="120" w:after="120"/>
        <w:ind w:right="720"/>
        <w:outlineLvl w:val="0"/>
        <w:rPr>
          <w:rFonts w:asciiTheme="minorHAnsi" w:hAnsiTheme="minorHAnsi" w:cstheme="minorHAnsi"/>
          <w:b/>
          <w:bCs/>
          <w:u w:color="000000"/>
        </w:rPr>
      </w:pPr>
      <w:r w:rsidRPr="000D5687">
        <w:rPr>
          <w:rFonts w:asciiTheme="minorHAnsi" w:hAnsiTheme="minorHAnsi" w:cstheme="minorHAnsi"/>
        </w:rPr>
        <w:t>STANDARD OF PERFORMANCE: The CONTRACTOR shall provide services in conformance with applicable law</w:t>
      </w:r>
      <w:r w:rsidR="009505DE" w:rsidRPr="000D5687">
        <w:rPr>
          <w:rFonts w:asciiTheme="minorHAnsi" w:hAnsiTheme="minorHAnsi" w:cstheme="minorHAnsi"/>
        </w:rPr>
        <w:t>s and regulations and within</w:t>
      </w:r>
      <w:r w:rsidRPr="000D5687">
        <w:rPr>
          <w:rFonts w:asciiTheme="minorHAnsi" w:hAnsiTheme="minorHAnsi" w:cstheme="minorHAnsi"/>
        </w:rPr>
        <w:t xml:space="preserve"> accepted standards of professional </w:t>
      </w:r>
      <w:r w:rsidRPr="000D5687">
        <w:rPr>
          <w:rFonts w:asciiTheme="minorHAnsi" w:hAnsiTheme="minorHAnsi" w:cstheme="minorHAnsi"/>
        </w:rPr>
        <w:lastRenderedPageBreak/>
        <w:t xml:space="preserve">practice; specifically, services shall conform to standards set forth in the </w:t>
      </w:r>
      <w:r w:rsidR="002D32E4" w:rsidRPr="000D5687">
        <w:rPr>
          <w:rFonts w:asciiTheme="minorHAnsi" w:hAnsiTheme="minorHAnsi" w:cstheme="minorHAnsi"/>
        </w:rPr>
        <w:t xml:space="preserve">Minnesota Health Care Provider (MHCP) Manual. </w:t>
      </w:r>
    </w:p>
    <w:p w14:paraId="33329F0B" w14:textId="77777777" w:rsidR="002D32E4" w:rsidRPr="000D5687" w:rsidRDefault="002D32E4" w:rsidP="000310A2">
      <w:pPr>
        <w:pStyle w:val="ListParagraph"/>
        <w:tabs>
          <w:tab w:val="left" w:pos="561"/>
        </w:tabs>
        <w:spacing w:before="68"/>
        <w:ind w:left="1440" w:right="720" w:firstLine="0"/>
        <w:outlineLvl w:val="0"/>
        <w:rPr>
          <w:rFonts w:asciiTheme="minorHAnsi" w:hAnsiTheme="minorHAnsi" w:cstheme="minorHAnsi"/>
          <w:b/>
          <w:bCs/>
          <w:u w:color="000000"/>
        </w:rPr>
      </w:pPr>
    </w:p>
    <w:p w14:paraId="04FE556D" w14:textId="77777777" w:rsidR="00E601E9" w:rsidRPr="000D5687" w:rsidRDefault="00E601E9" w:rsidP="000310A2">
      <w:pPr>
        <w:widowControl w:val="0"/>
        <w:numPr>
          <w:ilvl w:val="0"/>
          <w:numId w:val="20"/>
        </w:numPr>
        <w:tabs>
          <w:tab w:val="left" w:pos="537"/>
        </w:tabs>
        <w:autoSpaceDE w:val="0"/>
        <w:autoSpaceDN w:val="0"/>
        <w:spacing w:after="0" w:line="240" w:lineRule="auto"/>
        <w:ind w:left="536" w:right="720" w:hanging="294"/>
        <w:outlineLvl w:val="0"/>
        <w:rPr>
          <w:rFonts w:eastAsia="Times New Roman" w:cstheme="minorHAnsi"/>
          <w:b/>
          <w:bCs/>
          <w:u w:color="000000"/>
        </w:rPr>
      </w:pPr>
      <w:r w:rsidRPr="000D5687">
        <w:rPr>
          <w:rFonts w:eastAsia="Times New Roman" w:cstheme="minorHAnsi"/>
          <w:b/>
          <w:bCs/>
          <w:w w:val="105"/>
          <w:u w:color="000000"/>
        </w:rPr>
        <w:t>DATA COLLECTION AND REPORTING</w:t>
      </w:r>
    </w:p>
    <w:p w14:paraId="382D7C4C" w14:textId="3F0FA15D" w:rsidR="00E601E9" w:rsidRPr="000D5687" w:rsidRDefault="0032194E" w:rsidP="00E6534A">
      <w:pPr>
        <w:widowControl w:val="0"/>
        <w:numPr>
          <w:ilvl w:val="1"/>
          <w:numId w:val="20"/>
        </w:numPr>
        <w:tabs>
          <w:tab w:val="left" w:pos="537"/>
        </w:tabs>
        <w:autoSpaceDE w:val="0"/>
        <w:autoSpaceDN w:val="0"/>
        <w:spacing w:before="120" w:after="120" w:line="240" w:lineRule="auto"/>
        <w:ind w:right="720"/>
        <w:outlineLvl w:val="0"/>
        <w:rPr>
          <w:rFonts w:eastAsia="Times New Roman" w:cstheme="minorHAnsi"/>
          <w:b/>
          <w:bCs/>
          <w:u w:color="000000"/>
        </w:rPr>
      </w:pPr>
      <w:r w:rsidRPr="000D5687">
        <w:rPr>
          <w:rFonts w:eastAsia="Times New Roman" w:cstheme="minorHAnsi"/>
          <w:w w:val="105"/>
          <w:u w:color="000000"/>
        </w:rPr>
        <w:t xml:space="preserve">The CONTRACTOR agrees to gather relevant data and report to the </w:t>
      </w:r>
      <w:r w:rsidR="00EA4644" w:rsidRPr="000D5687">
        <w:rPr>
          <w:rFonts w:eastAsia="Times New Roman" w:cstheme="minorHAnsi"/>
          <w:w w:val="105"/>
          <w:u w:color="000000"/>
        </w:rPr>
        <w:t xml:space="preserve">Minnesota </w:t>
      </w:r>
      <w:r w:rsidRPr="000D5687">
        <w:rPr>
          <w:rFonts w:eastAsia="Times New Roman" w:cstheme="minorHAnsi"/>
          <w:w w:val="105"/>
          <w:u w:color="000000"/>
        </w:rPr>
        <w:t>Department of Human Services (DHS) according to specifications of the Mental Health Information System (MHIS)</w:t>
      </w:r>
      <w:r w:rsidR="00EA4644" w:rsidRPr="000D5687">
        <w:rPr>
          <w:rFonts w:eastAsia="Times New Roman" w:cstheme="minorHAnsi"/>
          <w:w w:val="105"/>
          <w:u w:color="000000"/>
        </w:rPr>
        <w:t>, and according to other specifications of the Minnesota Department of Human Services.</w:t>
      </w:r>
    </w:p>
    <w:p w14:paraId="04980CBD" w14:textId="6A6CB5BB" w:rsidR="008A27F2" w:rsidRPr="000D5687" w:rsidRDefault="0032194E" w:rsidP="00E6534A">
      <w:pPr>
        <w:widowControl w:val="0"/>
        <w:numPr>
          <w:ilvl w:val="1"/>
          <w:numId w:val="20"/>
        </w:numPr>
        <w:tabs>
          <w:tab w:val="left" w:pos="537"/>
        </w:tabs>
        <w:autoSpaceDE w:val="0"/>
        <w:autoSpaceDN w:val="0"/>
        <w:spacing w:before="120" w:after="120" w:line="240" w:lineRule="auto"/>
        <w:ind w:right="720"/>
        <w:outlineLvl w:val="0"/>
        <w:rPr>
          <w:rFonts w:eastAsia="Times New Roman" w:cstheme="minorHAnsi"/>
          <w:b/>
          <w:bCs/>
          <w:u w:color="000000"/>
        </w:rPr>
      </w:pPr>
      <w:r w:rsidRPr="000D5687">
        <w:rPr>
          <w:rFonts w:eastAsia="Times New Roman" w:cstheme="minorHAnsi"/>
          <w:w w:val="105"/>
          <w:u w:color="000000"/>
        </w:rPr>
        <w:t xml:space="preserve">The CONTRACTOR agrees to </w:t>
      </w:r>
      <w:r w:rsidR="008A27F2" w:rsidRPr="000D5687">
        <w:rPr>
          <w:rFonts w:eastAsia="Times New Roman" w:cstheme="minorHAnsi"/>
          <w:w w:val="105"/>
          <w:u w:color="000000"/>
        </w:rPr>
        <w:t xml:space="preserve">collect and </w:t>
      </w:r>
      <w:r w:rsidRPr="000D5687">
        <w:rPr>
          <w:rFonts w:eastAsia="Times New Roman" w:cstheme="minorHAnsi"/>
          <w:w w:val="105"/>
          <w:u w:color="000000"/>
        </w:rPr>
        <w:t>submit data collection to REGION 7E</w:t>
      </w:r>
      <w:r w:rsidR="008A27F2" w:rsidRPr="000D5687">
        <w:rPr>
          <w:rFonts w:eastAsia="Times New Roman" w:cstheme="minorHAnsi"/>
          <w:w w:val="105"/>
          <w:u w:color="000000"/>
        </w:rPr>
        <w:t xml:space="preserve">, as outlined in </w:t>
      </w:r>
      <w:r w:rsidRPr="000D5687">
        <w:rPr>
          <w:rFonts w:eastAsia="Times New Roman" w:cstheme="minorHAnsi"/>
          <w:w w:val="105"/>
          <w:u w:color="000000"/>
        </w:rPr>
        <w:t>ATTACHMENT A</w:t>
      </w:r>
      <w:r w:rsidR="008C588E">
        <w:rPr>
          <w:rFonts w:eastAsia="Times New Roman" w:cstheme="minorHAnsi"/>
          <w:w w:val="105"/>
          <w:u w:color="000000"/>
        </w:rPr>
        <w:t>, to the best of its ability</w:t>
      </w:r>
      <w:r w:rsidRPr="000D5687">
        <w:rPr>
          <w:rFonts w:eastAsia="Times New Roman" w:cstheme="minorHAnsi"/>
          <w:w w:val="105"/>
          <w:u w:color="000000"/>
        </w:rPr>
        <w:t xml:space="preserve">.  </w:t>
      </w:r>
    </w:p>
    <w:p w14:paraId="7DA1EF3D" w14:textId="5278D703" w:rsidR="0032194E" w:rsidRPr="000D5687" w:rsidRDefault="008C588E" w:rsidP="00E6534A">
      <w:pPr>
        <w:widowControl w:val="0"/>
        <w:numPr>
          <w:ilvl w:val="1"/>
          <w:numId w:val="20"/>
        </w:numPr>
        <w:tabs>
          <w:tab w:val="left" w:pos="537"/>
        </w:tabs>
        <w:autoSpaceDE w:val="0"/>
        <w:autoSpaceDN w:val="0"/>
        <w:spacing w:before="120" w:after="120" w:line="240" w:lineRule="auto"/>
        <w:ind w:right="720"/>
        <w:outlineLvl w:val="0"/>
        <w:rPr>
          <w:rFonts w:eastAsia="Times New Roman" w:cstheme="minorHAnsi"/>
          <w:b/>
          <w:bCs/>
          <w:u w:color="000000"/>
        </w:rPr>
      </w:pPr>
      <w:r>
        <w:rPr>
          <w:rFonts w:eastAsia="Times New Roman" w:cstheme="minorHAnsi"/>
          <w:w w:val="105"/>
          <w:u w:color="000000"/>
        </w:rPr>
        <w:t xml:space="preserve">The CONTRACTOR agrees to include the information required in ATTACHMENT A on all invoices submitted for reimbursement.  </w:t>
      </w:r>
    </w:p>
    <w:p w14:paraId="53616AD8" w14:textId="59A378F0" w:rsidR="003B6370" w:rsidRPr="000D5687" w:rsidRDefault="003B6370" w:rsidP="00E6534A">
      <w:pPr>
        <w:widowControl w:val="0"/>
        <w:numPr>
          <w:ilvl w:val="1"/>
          <w:numId w:val="20"/>
        </w:numPr>
        <w:tabs>
          <w:tab w:val="left" w:pos="537"/>
        </w:tabs>
        <w:autoSpaceDE w:val="0"/>
        <w:autoSpaceDN w:val="0"/>
        <w:spacing w:before="120" w:after="120" w:line="240" w:lineRule="auto"/>
        <w:ind w:right="720"/>
        <w:outlineLvl w:val="0"/>
        <w:rPr>
          <w:rFonts w:eastAsia="Times New Roman" w:cstheme="minorHAnsi"/>
          <w:b/>
          <w:bCs/>
          <w:u w:color="000000"/>
        </w:rPr>
      </w:pPr>
      <w:r w:rsidRPr="000D5687">
        <w:rPr>
          <w:rFonts w:eastAsia="Times New Roman" w:cstheme="minorHAnsi"/>
          <w:w w:val="105"/>
          <w:u w:color="000000"/>
        </w:rPr>
        <w:t xml:space="preserve">The CONTRACTOR is responsible for ensuring timely and accurate submission of invoices and supporting documentation.  </w:t>
      </w:r>
    </w:p>
    <w:p w14:paraId="603EEB91" w14:textId="77777777" w:rsidR="008A27F2" w:rsidRPr="000D5687" w:rsidRDefault="008A27F2" w:rsidP="000310A2">
      <w:pPr>
        <w:widowControl w:val="0"/>
        <w:tabs>
          <w:tab w:val="left" w:pos="537"/>
        </w:tabs>
        <w:autoSpaceDE w:val="0"/>
        <w:autoSpaceDN w:val="0"/>
        <w:spacing w:after="0" w:line="240" w:lineRule="auto"/>
        <w:ind w:left="1440" w:right="720"/>
        <w:outlineLvl w:val="0"/>
        <w:rPr>
          <w:rFonts w:eastAsia="Times New Roman" w:cstheme="minorHAnsi"/>
          <w:b/>
          <w:bCs/>
          <w:u w:color="000000"/>
        </w:rPr>
      </w:pPr>
    </w:p>
    <w:p w14:paraId="380C31C1" w14:textId="39336D8C" w:rsidR="00E34371" w:rsidRPr="000D5687" w:rsidRDefault="00E34371" w:rsidP="000310A2">
      <w:pPr>
        <w:widowControl w:val="0"/>
        <w:numPr>
          <w:ilvl w:val="0"/>
          <w:numId w:val="20"/>
        </w:numPr>
        <w:tabs>
          <w:tab w:val="left" w:pos="537"/>
        </w:tabs>
        <w:autoSpaceDE w:val="0"/>
        <w:autoSpaceDN w:val="0"/>
        <w:spacing w:after="0" w:line="240" w:lineRule="auto"/>
        <w:ind w:left="536" w:right="720" w:hanging="294"/>
        <w:outlineLvl w:val="0"/>
        <w:rPr>
          <w:rFonts w:eastAsia="Times New Roman" w:cstheme="minorHAnsi"/>
          <w:b/>
          <w:bCs/>
          <w:u w:color="000000"/>
        </w:rPr>
      </w:pPr>
      <w:r w:rsidRPr="000D5687">
        <w:rPr>
          <w:rFonts w:eastAsia="Times New Roman" w:cstheme="minorHAnsi"/>
          <w:b/>
          <w:bCs/>
          <w:w w:val="105"/>
          <w:u w:color="000000"/>
        </w:rPr>
        <w:t>PAYMENT FOR SERVICES</w:t>
      </w:r>
    </w:p>
    <w:p w14:paraId="46DD7AE6" w14:textId="5DCF0D01" w:rsidR="00E34371" w:rsidRPr="008C588E" w:rsidRDefault="00E34371" w:rsidP="00E6534A">
      <w:pPr>
        <w:pStyle w:val="ListParagraph"/>
        <w:widowControl/>
        <w:numPr>
          <w:ilvl w:val="0"/>
          <w:numId w:val="28"/>
        </w:numPr>
        <w:autoSpaceDE/>
        <w:autoSpaceDN/>
        <w:spacing w:before="120" w:after="120" w:line="259" w:lineRule="auto"/>
        <w:ind w:right="720"/>
        <w:contextualSpacing/>
        <w:jc w:val="both"/>
        <w:rPr>
          <w:rFonts w:asciiTheme="minorHAnsi" w:hAnsiTheme="minorHAnsi" w:cstheme="minorHAnsi"/>
          <w:b/>
          <w:bCs/>
        </w:rPr>
      </w:pPr>
      <w:bookmarkStart w:id="0" w:name="_Hlk223089603"/>
      <w:r w:rsidRPr="000D5687">
        <w:rPr>
          <w:rFonts w:asciiTheme="minorHAnsi" w:hAnsiTheme="minorHAnsi" w:cstheme="minorHAnsi"/>
          <w:w w:val="105"/>
          <w:u w:color="000000"/>
        </w:rPr>
        <w:t xml:space="preserve">Invoices shall be submitted to the person designated </w:t>
      </w:r>
      <w:r w:rsidR="003B6370" w:rsidRPr="000D5687">
        <w:rPr>
          <w:rFonts w:asciiTheme="minorHAnsi" w:hAnsiTheme="minorHAnsi" w:cstheme="minorHAnsi"/>
          <w:w w:val="105"/>
          <w:u w:color="000000"/>
        </w:rPr>
        <w:t xml:space="preserve">by the COUNTY by the 10th of each month following the month of service.  The Contract shall be fully executed prior to payment for services.  Payment for services shall be made to the CONTRACTOR within 35 days of receipt of an invoice.  The final invoice for each calendar year shall be received by noon on the first Wednesday in December.  The CONTRACTOR acknowledges that end of year invoices for services rendered must be estimated.  The estimated invoice must be submitted by noon the first Wednesday in December </w:t>
      </w:r>
      <w:proofErr w:type="gramStart"/>
      <w:r w:rsidR="003B6370" w:rsidRPr="000D5687">
        <w:rPr>
          <w:rFonts w:asciiTheme="minorHAnsi" w:hAnsiTheme="minorHAnsi" w:cstheme="minorHAnsi"/>
          <w:w w:val="105"/>
          <w:u w:color="000000"/>
        </w:rPr>
        <w:t>in order to</w:t>
      </w:r>
      <w:proofErr w:type="gramEnd"/>
      <w:r w:rsidR="003B6370" w:rsidRPr="000D5687">
        <w:rPr>
          <w:rFonts w:asciiTheme="minorHAnsi" w:hAnsiTheme="minorHAnsi" w:cstheme="minorHAnsi"/>
          <w:w w:val="105"/>
          <w:u w:color="000000"/>
        </w:rPr>
        <w:t xml:space="preserve"> receive payment for services provided.  </w:t>
      </w:r>
      <w:r w:rsidR="00EA4644" w:rsidRPr="000D5687">
        <w:rPr>
          <w:rFonts w:asciiTheme="minorHAnsi" w:hAnsiTheme="minorHAnsi" w:cstheme="minorHAnsi"/>
        </w:rPr>
        <w:t xml:space="preserve">Because this is cash basis grant funding, no additional funds will be available if the cost of services covered by the last invoice of the year is underestimated. </w:t>
      </w:r>
    </w:p>
    <w:p w14:paraId="2A5BF044" w14:textId="3FD3E17C" w:rsidR="008C588E" w:rsidRPr="000D5687" w:rsidRDefault="008C588E" w:rsidP="00E6534A">
      <w:pPr>
        <w:pStyle w:val="ListParagraph"/>
        <w:widowControl/>
        <w:numPr>
          <w:ilvl w:val="0"/>
          <w:numId w:val="28"/>
        </w:numPr>
        <w:autoSpaceDE/>
        <w:autoSpaceDN/>
        <w:spacing w:before="120" w:after="120" w:line="259" w:lineRule="auto"/>
        <w:ind w:right="720"/>
        <w:contextualSpacing/>
        <w:jc w:val="both"/>
        <w:rPr>
          <w:rFonts w:asciiTheme="minorHAnsi" w:hAnsiTheme="minorHAnsi" w:cstheme="minorHAnsi"/>
          <w:b/>
          <w:bCs/>
        </w:rPr>
      </w:pPr>
      <w:r>
        <w:rPr>
          <w:rFonts w:asciiTheme="minorHAnsi" w:hAnsiTheme="minorHAnsi" w:cstheme="minorHAnsi"/>
        </w:rPr>
        <w:t>E</w:t>
      </w:r>
      <w:r w:rsidR="00901081">
        <w:rPr>
          <w:rFonts w:asciiTheme="minorHAnsi" w:hAnsiTheme="minorHAnsi" w:cstheme="minorHAnsi"/>
        </w:rPr>
        <w:t xml:space="preserve">stimated invoices will be reconciled with actual expenses, once known.  Any funds to be returned to the </w:t>
      </w:r>
      <w:proofErr w:type="gramStart"/>
      <w:r w:rsidR="00901081">
        <w:rPr>
          <w:rFonts w:asciiTheme="minorHAnsi" w:hAnsiTheme="minorHAnsi" w:cstheme="minorHAnsi"/>
        </w:rPr>
        <w:t>COUNTY,</w:t>
      </w:r>
      <w:proofErr w:type="gramEnd"/>
      <w:r w:rsidR="00901081">
        <w:rPr>
          <w:rFonts w:asciiTheme="minorHAnsi" w:hAnsiTheme="minorHAnsi" w:cstheme="minorHAnsi"/>
        </w:rPr>
        <w:t xml:space="preserve"> shall be returned by January 11</w:t>
      </w:r>
      <w:r w:rsidR="00901081" w:rsidRPr="00901081">
        <w:rPr>
          <w:rFonts w:asciiTheme="minorHAnsi" w:hAnsiTheme="minorHAnsi" w:cstheme="minorHAnsi"/>
          <w:vertAlign w:val="superscript"/>
        </w:rPr>
        <w:t>th</w:t>
      </w:r>
      <w:r w:rsidR="00901081">
        <w:rPr>
          <w:rFonts w:asciiTheme="minorHAnsi" w:hAnsiTheme="minorHAnsi" w:cstheme="minorHAnsi"/>
        </w:rPr>
        <w:t>, 2027.</w:t>
      </w:r>
    </w:p>
    <w:bookmarkEnd w:id="0"/>
    <w:p w14:paraId="39C0B5D4" w14:textId="3EC427C5" w:rsidR="00346E6F" w:rsidRPr="000D5687" w:rsidRDefault="00E34371" w:rsidP="00E6534A">
      <w:pPr>
        <w:pStyle w:val="ListParagraph"/>
        <w:widowControl/>
        <w:numPr>
          <w:ilvl w:val="0"/>
          <w:numId w:val="28"/>
        </w:numPr>
        <w:autoSpaceDE/>
        <w:autoSpaceDN/>
        <w:spacing w:before="120" w:after="120" w:line="259" w:lineRule="auto"/>
        <w:ind w:right="720"/>
        <w:contextualSpacing/>
        <w:jc w:val="both"/>
        <w:rPr>
          <w:rFonts w:asciiTheme="minorHAnsi" w:hAnsiTheme="minorHAnsi" w:cstheme="minorHAnsi"/>
        </w:rPr>
      </w:pPr>
      <w:r w:rsidRPr="000D5687">
        <w:rPr>
          <w:rFonts w:asciiTheme="minorHAnsi" w:hAnsiTheme="minorHAnsi" w:cstheme="minorHAnsi"/>
        </w:rPr>
        <w:t>The allocation authorized for this ser</w:t>
      </w:r>
      <w:r w:rsidR="008C5DBB" w:rsidRPr="000D5687">
        <w:rPr>
          <w:rFonts w:asciiTheme="minorHAnsi" w:hAnsiTheme="minorHAnsi" w:cstheme="minorHAnsi"/>
        </w:rPr>
        <w:t>vice must not exceed</w:t>
      </w:r>
      <w:r w:rsidR="00346E6F" w:rsidRPr="000D5687">
        <w:rPr>
          <w:rFonts w:asciiTheme="minorHAnsi" w:hAnsiTheme="minorHAnsi" w:cstheme="minorHAnsi"/>
        </w:rPr>
        <w:t xml:space="preserve"> $</w:t>
      </w:r>
      <w:r w:rsidR="003B6370" w:rsidRPr="000D5687">
        <w:rPr>
          <w:rFonts w:asciiTheme="minorHAnsi" w:hAnsiTheme="minorHAnsi" w:cstheme="minorHAnsi"/>
        </w:rPr>
        <w:t xml:space="preserve"> </w:t>
      </w:r>
      <w:r w:rsidR="003B6370" w:rsidRPr="000D5687">
        <w:rPr>
          <w:rFonts w:asciiTheme="minorHAnsi" w:hAnsiTheme="minorHAnsi" w:cstheme="minorHAnsi"/>
          <w:u w:val="single"/>
        </w:rPr>
        <w:t>AMOUNT</w:t>
      </w:r>
      <w:r w:rsidR="003B6370" w:rsidRPr="000D5687">
        <w:rPr>
          <w:rFonts w:asciiTheme="minorHAnsi" w:hAnsiTheme="minorHAnsi" w:cstheme="minorHAnsi"/>
        </w:rPr>
        <w:t>.</w:t>
      </w:r>
      <w:r w:rsidR="00346E6F" w:rsidRPr="000D5687">
        <w:rPr>
          <w:rFonts w:asciiTheme="minorHAnsi" w:hAnsiTheme="minorHAnsi" w:cstheme="minorHAnsi"/>
        </w:rPr>
        <w:t xml:space="preserve">  </w:t>
      </w:r>
    </w:p>
    <w:tbl>
      <w:tblPr>
        <w:tblStyle w:val="TableGrid"/>
        <w:tblpPr w:leftFromText="180" w:rightFromText="180" w:vertAnchor="text" w:horzAnchor="page" w:tblpX="2543" w:tblpY="40"/>
        <w:tblW w:w="0" w:type="auto"/>
        <w:tblLook w:val="04A0" w:firstRow="1" w:lastRow="0" w:firstColumn="1" w:lastColumn="0" w:noHBand="0" w:noVBand="1"/>
      </w:tblPr>
      <w:tblGrid>
        <w:gridCol w:w="3325"/>
        <w:gridCol w:w="2250"/>
        <w:gridCol w:w="2435"/>
      </w:tblGrid>
      <w:tr w:rsidR="00EA4644" w:rsidRPr="000D5687" w14:paraId="63F37491" w14:textId="77777777" w:rsidTr="00E6534A">
        <w:tc>
          <w:tcPr>
            <w:tcW w:w="3325" w:type="dxa"/>
          </w:tcPr>
          <w:p w14:paraId="2F8ED036"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b/>
                <w:w w:val="110"/>
              </w:rPr>
            </w:pPr>
            <w:r w:rsidRPr="000D5687">
              <w:rPr>
                <w:rFonts w:eastAsia="Times New Roman" w:cstheme="minorHAnsi"/>
                <w:b/>
                <w:w w:val="110"/>
              </w:rPr>
              <w:t>BUDGET ITEM</w:t>
            </w:r>
          </w:p>
        </w:tc>
        <w:tc>
          <w:tcPr>
            <w:tcW w:w="2250" w:type="dxa"/>
          </w:tcPr>
          <w:p w14:paraId="14D66789"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b/>
                <w:w w:val="110"/>
              </w:rPr>
            </w:pPr>
            <w:r w:rsidRPr="000D5687">
              <w:rPr>
                <w:rFonts w:eastAsia="Times New Roman" w:cstheme="minorHAnsi"/>
                <w:b/>
                <w:w w:val="110"/>
              </w:rPr>
              <w:t>BRASS CODE</w:t>
            </w:r>
          </w:p>
        </w:tc>
        <w:tc>
          <w:tcPr>
            <w:tcW w:w="2435" w:type="dxa"/>
          </w:tcPr>
          <w:p w14:paraId="004EA3ED"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b/>
                <w:w w:val="110"/>
              </w:rPr>
            </w:pPr>
            <w:r w:rsidRPr="000D5687">
              <w:rPr>
                <w:rFonts w:eastAsia="Times New Roman" w:cstheme="minorHAnsi"/>
                <w:b/>
                <w:w w:val="110"/>
              </w:rPr>
              <w:t>TOTAL</w:t>
            </w:r>
          </w:p>
        </w:tc>
      </w:tr>
      <w:tr w:rsidR="00EA4644" w:rsidRPr="000D5687" w14:paraId="5681723C" w14:textId="77777777" w:rsidTr="00E6534A">
        <w:tc>
          <w:tcPr>
            <w:tcW w:w="3325" w:type="dxa"/>
          </w:tcPr>
          <w:p w14:paraId="0DCBC4BC"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250" w:type="dxa"/>
          </w:tcPr>
          <w:p w14:paraId="5D470AEE"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435" w:type="dxa"/>
          </w:tcPr>
          <w:p w14:paraId="097B33DE"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r w:rsidRPr="000D5687">
              <w:rPr>
                <w:rFonts w:eastAsia="Times New Roman" w:cstheme="minorHAnsi"/>
                <w:w w:val="110"/>
              </w:rPr>
              <w:t>$</w:t>
            </w:r>
          </w:p>
        </w:tc>
      </w:tr>
      <w:tr w:rsidR="00EA4644" w:rsidRPr="000D5687" w14:paraId="5A22445B" w14:textId="77777777" w:rsidTr="00E6534A">
        <w:tc>
          <w:tcPr>
            <w:tcW w:w="3325" w:type="dxa"/>
          </w:tcPr>
          <w:p w14:paraId="3F08568B"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250" w:type="dxa"/>
          </w:tcPr>
          <w:p w14:paraId="3DECD7CE"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435" w:type="dxa"/>
          </w:tcPr>
          <w:p w14:paraId="421FD459"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r>
      <w:tr w:rsidR="00EA4644" w:rsidRPr="000D5687" w14:paraId="4C773231" w14:textId="77777777" w:rsidTr="00E6534A">
        <w:tc>
          <w:tcPr>
            <w:tcW w:w="3325" w:type="dxa"/>
          </w:tcPr>
          <w:p w14:paraId="6FA531B8"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250" w:type="dxa"/>
          </w:tcPr>
          <w:p w14:paraId="2F7157CE"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c>
          <w:tcPr>
            <w:tcW w:w="2435" w:type="dxa"/>
          </w:tcPr>
          <w:p w14:paraId="2A424C55" w14:textId="77777777" w:rsidR="00EA4644" w:rsidRPr="000D5687" w:rsidRDefault="00EA4644" w:rsidP="00E6534A">
            <w:pPr>
              <w:widowControl w:val="0"/>
              <w:tabs>
                <w:tab w:val="left" w:pos="737"/>
              </w:tabs>
              <w:autoSpaceDE w:val="0"/>
              <w:autoSpaceDN w:val="0"/>
              <w:spacing w:before="120" w:after="120"/>
              <w:ind w:right="720"/>
              <w:jc w:val="both"/>
              <w:rPr>
                <w:rFonts w:eastAsia="Times New Roman" w:cstheme="minorHAnsi"/>
                <w:w w:val="110"/>
              </w:rPr>
            </w:pPr>
          </w:p>
        </w:tc>
      </w:tr>
    </w:tbl>
    <w:p w14:paraId="20512550" w14:textId="77777777" w:rsidR="00D6566C" w:rsidRPr="000D5687" w:rsidRDefault="00D6566C" w:rsidP="00E6534A">
      <w:pPr>
        <w:tabs>
          <w:tab w:val="left" w:pos="737"/>
        </w:tabs>
        <w:spacing w:before="120" w:after="120" w:line="240" w:lineRule="auto"/>
        <w:ind w:right="720"/>
        <w:jc w:val="both"/>
        <w:rPr>
          <w:rFonts w:cstheme="minorHAnsi"/>
        </w:rPr>
      </w:pPr>
    </w:p>
    <w:p w14:paraId="64113E9C" w14:textId="77777777" w:rsidR="00D6566C" w:rsidRPr="000D5687" w:rsidRDefault="00D6566C" w:rsidP="00E6534A">
      <w:pPr>
        <w:tabs>
          <w:tab w:val="left" w:pos="737"/>
        </w:tabs>
        <w:spacing w:before="120" w:after="120" w:line="240" w:lineRule="auto"/>
        <w:ind w:right="720"/>
        <w:jc w:val="both"/>
        <w:rPr>
          <w:rFonts w:cstheme="minorHAnsi"/>
          <w:w w:val="110"/>
        </w:rPr>
      </w:pPr>
    </w:p>
    <w:p w14:paraId="049BD904" w14:textId="77777777" w:rsidR="00D6566C" w:rsidRPr="000D5687" w:rsidRDefault="00D6566C" w:rsidP="00E6534A">
      <w:pPr>
        <w:tabs>
          <w:tab w:val="left" w:pos="737"/>
        </w:tabs>
        <w:spacing w:before="120" w:after="120" w:line="240" w:lineRule="auto"/>
        <w:ind w:right="720"/>
        <w:jc w:val="both"/>
        <w:rPr>
          <w:rFonts w:cstheme="minorHAnsi"/>
          <w:w w:val="110"/>
        </w:rPr>
      </w:pPr>
    </w:p>
    <w:p w14:paraId="7872FEE2" w14:textId="77777777" w:rsidR="00E6534A" w:rsidRDefault="00E6534A" w:rsidP="00E6534A">
      <w:pPr>
        <w:pStyle w:val="ListParagraph"/>
        <w:tabs>
          <w:tab w:val="left" w:pos="737"/>
        </w:tabs>
        <w:spacing w:before="120" w:after="120"/>
        <w:ind w:left="1440" w:right="720" w:firstLine="0"/>
        <w:jc w:val="both"/>
        <w:rPr>
          <w:rFonts w:asciiTheme="minorHAnsi" w:hAnsiTheme="minorHAnsi" w:cstheme="minorHAnsi"/>
          <w:w w:val="110"/>
        </w:rPr>
      </w:pPr>
      <w:bookmarkStart w:id="1" w:name="_Hlk223089743"/>
    </w:p>
    <w:p w14:paraId="47C0919B" w14:textId="3A005879" w:rsidR="005103EF" w:rsidRDefault="003B6370" w:rsidP="00326EBA">
      <w:pPr>
        <w:pStyle w:val="ListParagraph"/>
        <w:numPr>
          <w:ilvl w:val="0"/>
          <w:numId w:val="28"/>
        </w:numPr>
        <w:tabs>
          <w:tab w:val="left" w:pos="737"/>
        </w:tabs>
        <w:spacing w:before="120" w:after="120"/>
        <w:ind w:right="720"/>
        <w:rPr>
          <w:rFonts w:asciiTheme="minorHAnsi" w:hAnsiTheme="minorHAnsi" w:cstheme="minorHAnsi"/>
          <w:w w:val="110"/>
        </w:rPr>
      </w:pPr>
      <w:r w:rsidRPr="00E6534A">
        <w:rPr>
          <w:rFonts w:asciiTheme="minorHAnsi" w:hAnsiTheme="minorHAnsi" w:cstheme="minorHAnsi"/>
          <w:w w:val="110"/>
        </w:rPr>
        <w:t>The C</w:t>
      </w:r>
      <w:r w:rsidR="005103EF" w:rsidRPr="00E6534A">
        <w:rPr>
          <w:rFonts w:asciiTheme="minorHAnsi" w:hAnsiTheme="minorHAnsi" w:cstheme="minorHAnsi"/>
          <w:w w:val="110"/>
        </w:rPr>
        <w:t xml:space="preserve">ONTRACTOR </w:t>
      </w:r>
      <w:r w:rsidRPr="00E6534A">
        <w:rPr>
          <w:rFonts w:asciiTheme="minorHAnsi" w:hAnsiTheme="minorHAnsi" w:cstheme="minorHAnsi"/>
          <w:w w:val="110"/>
        </w:rPr>
        <w:t xml:space="preserve">acknowledges that the total amount available under this Contract is based on projected service needs and available regional funding.  The COUNTY will review </w:t>
      </w:r>
      <w:proofErr w:type="gramStart"/>
      <w:r w:rsidRPr="00E6534A">
        <w:rPr>
          <w:rFonts w:asciiTheme="minorHAnsi" w:hAnsiTheme="minorHAnsi" w:cstheme="minorHAnsi"/>
          <w:w w:val="110"/>
        </w:rPr>
        <w:t>expenditures</w:t>
      </w:r>
      <w:proofErr w:type="gramEnd"/>
      <w:r w:rsidRPr="00E6534A">
        <w:rPr>
          <w:rFonts w:asciiTheme="minorHAnsi" w:hAnsiTheme="minorHAnsi" w:cstheme="minorHAnsi"/>
          <w:w w:val="110"/>
        </w:rPr>
        <w:t xml:space="preserve"> and service utilization </w:t>
      </w:r>
      <w:proofErr w:type="gramStart"/>
      <w:r w:rsidRPr="00E6534A">
        <w:rPr>
          <w:rFonts w:asciiTheme="minorHAnsi" w:hAnsiTheme="minorHAnsi" w:cstheme="minorHAnsi"/>
          <w:w w:val="110"/>
        </w:rPr>
        <w:t xml:space="preserve">on a </w:t>
      </w:r>
      <w:r w:rsidR="00EA4644" w:rsidRPr="00E6534A">
        <w:rPr>
          <w:rFonts w:asciiTheme="minorHAnsi" w:hAnsiTheme="minorHAnsi" w:cstheme="minorHAnsi"/>
          <w:w w:val="110"/>
        </w:rPr>
        <w:t xml:space="preserve">monthly </w:t>
      </w:r>
      <w:r w:rsidRPr="00E6534A">
        <w:rPr>
          <w:rFonts w:asciiTheme="minorHAnsi" w:hAnsiTheme="minorHAnsi" w:cstheme="minorHAnsi"/>
          <w:w w:val="110"/>
        </w:rPr>
        <w:t>basis</w:t>
      </w:r>
      <w:proofErr w:type="gramEnd"/>
      <w:r w:rsidRPr="00E6534A">
        <w:rPr>
          <w:rFonts w:asciiTheme="minorHAnsi" w:hAnsiTheme="minorHAnsi" w:cstheme="minorHAnsi"/>
          <w:w w:val="110"/>
        </w:rPr>
        <w:t xml:space="preserve">.  If the CONTRACTOR is underspending allocated funds or is not performing in accordance with </w:t>
      </w:r>
      <w:r w:rsidR="00042906" w:rsidRPr="00E6534A">
        <w:rPr>
          <w:rFonts w:asciiTheme="minorHAnsi" w:hAnsiTheme="minorHAnsi" w:cstheme="minorHAnsi"/>
          <w:w w:val="110"/>
        </w:rPr>
        <w:t xml:space="preserve">REGION 7E </w:t>
      </w:r>
      <w:r w:rsidRPr="00E6534A">
        <w:rPr>
          <w:rFonts w:asciiTheme="minorHAnsi" w:hAnsiTheme="minorHAnsi" w:cstheme="minorHAnsi"/>
          <w:w w:val="110"/>
        </w:rPr>
        <w:t xml:space="preserve">service expectations, the COUNTY may reallocate </w:t>
      </w:r>
      <w:r w:rsidRPr="00E6534A">
        <w:rPr>
          <w:rFonts w:asciiTheme="minorHAnsi" w:hAnsiTheme="minorHAnsi" w:cstheme="minorHAnsi"/>
          <w:w w:val="110"/>
        </w:rPr>
        <w:lastRenderedPageBreak/>
        <w:t>unexpe</w:t>
      </w:r>
      <w:r w:rsidR="00E6534A">
        <w:rPr>
          <w:rFonts w:asciiTheme="minorHAnsi" w:hAnsiTheme="minorHAnsi" w:cstheme="minorHAnsi"/>
          <w:w w:val="110"/>
        </w:rPr>
        <w:t>nded</w:t>
      </w:r>
      <w:r w:rsidRPr="00E6534A">
        <w:rPr>
          <w:rFonts w:asciiTheme="minorHAnsi" w:hAnsiTheme="minorHAnsi" w:cstheme="minorHAnsi"/>
          <w:w w:val="110"/>
        </w:rPr>
        <w:t xml:space="preserve"> funds within </w:t>
      </w:r>
      <w:r w:rsidR="00042906" w:rsidRPr="00E6534A">
        <w:rPr>
          <w:rFonts w:asciiTheme="minorHAnsi" w:hAnsiTheme="minorHAnsi" w:cstheme="minorHAnsi"/>
          <w:w w:val="110"/>
        </w:rPr>
        <w:t>REGION</w:t>
      </w:r>
      <w:r w:rsidRPr="00E6534A">
        <w:rPr>
          <w:rFonts w:asciiTheme="minorHAnsi" w:hAnsiTheme="minorHAnsi" w:cstheme="minorHAnsi"/>
          <w:w w:val="110"/>
        </w:rPr>
        <w:t xml:space="preserve"> 7E</w:t>
      </w:r>
      <w:r w:rsidR="00042906" w:rsidRPr="00E6534A">
        <w:rPr>
          <w:rFonts w:asciiTheme="minorHAnsi" w:hAnsiTheme="minorHAnsi" w:cstheme="minorHAnsi"/>
          <w:w w:val="110"/>
        </w:rPr>
        <w:t xml:space="preserve"> programs</w:t>
      </w:r>
      <w:r w:rsidRPr="00E6534A">
        <w:rPr>
          <w:rFonts w:asciiTheme="minorHAnsi" w:hAnsiTheme="minorHAnsi" w:cstheme="minorHAnsi"/>
          <w:w w:val="110"/>
        </w:rPr>
        <w:t>, consistent with regional priorities and Minnesota Department of Human Services (DHS) requirements.  Any increase o</w:t>
      </w:r>
      <w:r w:rsidR="00042906" w:rsidRPr="00E6534A">
        <w:rPr>
          <w:rFonts w:asciiTheme="minorHAnsi" w:hAnsiTheme="minorHAnsi" w:cstheme="minorHAnsi"/>
          <w:w w:val="110"/>
        </w:rPr>
        <w:t>r</w:t>
      </w:r>
      <w:r w:rsidRPr="00E6534A">
        <w:rPr>
          <w:rFonts w:asciiTheme="minorHAnsi" w:hAnsiTheme="minorHAnsi" w:cstheme="minorHAnsi"/>
          <w:w w:val="110"/>
        </w:rPr>
        <w:t xml:space="preserve"> decrease in the total contract amount shall require a written amendment </w:t>
      </w:r>
      <w:proofErr w:type="gramStart"/>
      <w:r w:rsidRPr="00E6534A">
        <w:rPr>
          <w:rFonts w:asciiTheme="minorHAnsi" w:hAnsiTheme="minorHAnsi" w:cstheme="minorHAnsi"/>
          <w:w w:val="110"/>
        </w:rPr>
        <w:t>executed</w:t>
      </w:r>
      <w:proofErr w:type="gramEnd"/>
      <w:r w:rsidRPr="00E6534A">
        <w:rPr>
          <w:rFonts w:asciiTheme="minorHAnsi" w:hAnsiTheme="minorHAnsi" w:cstheme="minorHAnsi"/>
          <w:w w:val="110"/>
        </w:rPr>
        <w:t xml:space="preserve"> by both parties.</w:t>
      </w:r>
      <w:r w:rsidR="00042906" w:rsidRPr="00E6534A">
        <w:rPr>
          <w:rFonts w:asciiTheme="minorHAnsi" w:hAnsiTheme="minorHAnsi" w:cstheme="minorHAnsi"/>
          <w:w w:val="110"/>
        </w:rPr>
        <w:t xml:space="preserve">  </w:t>
      </w:r>
      <w:r w:rsidRPr="00E6534A">
        <w:rPr>
          <w:rFonts w:asciiTheme="minorHAnsi" w:hAnsiTheme="minorHAnsi" w:cstheme="minorHAnsi"/>
          <w:w w:val="110"/>
        </w:rPr>
        <w:t xml:space="preserve">The COUNTY will provide written notice to CONTRACTOR of any proposed reallocation.  </w:t>
      </w:r>
      <w:r w:rsidR="00042906" w:rsidRPr="00E6534A">
        <w:rPr>
          <w:rFonts w:asciiTheme="minorHAnsi" w:hAnsiTheme="minorHAnsi" w:cstheme="minorHAnsi"/>
          <w:w w:val="110"/>
        </w:rPr>
        <w:t xml:space="preserve">Reallocation decisions will be based on documented billing history, service utilization, and demonstrated regional needs. </w:t>
      </w:r>
      <w:bookmarkEnd w:id="1"/>
    </w:p>
    <w:p w14:paraId="000E8041" w14:textId="77777777" w:rsidR="009F654A" w:rsidRPr="009F654A" w:rsidRDefault="009F654A" w:rsidP="009F654A">
      <w:pPr>
        <w:pStyle w:val="ListParagraph"/>
        <w:tabs>
          <w:tab w:val="left" w:pos="737"/>
        </w:tabs>
        <w:spacing w:before="120" w:after="120"/>
        <w:ind w:left="1440" w:right="720" w:firstLine="0"/>
        <w:jc w:val="both"/>
        <w:rPr>
          <w:rFonts w:asciiTheme="minorHAnsi" w:hAnsiTheme="minorHAnsi" w:cstheme="minorHAnsi"/>
          <w:w w:val="110"/>
        </w:rPr>
      </w:pPr>
    </w:p>
    <w:p w14:paraId="193C3E36" w14:textId="22103DCF" w:rsidR="005103EF" w:rsidRPr="009F654A" w:rsidRDefault="005103EF" w:rsidP="00E6534A">
      <w:pPr>
        <w:widowControl w:val="0"/>
        <w:numPr>
          <w:ilvl w:val="0"/>
          <w:numId w:val="20"/>
        </w:numPr>
        <w:tabs>
          <w:tab w:val="left" w:pos="569"/>
        </w:tabs>
        <w:autoSpaceDE w:val="0"/>
        <w:autoSpaceDN w:val="0"/>
        <w:spacing w:before="120" w:after="120" w:line="240" w:lineRule="auto"/>
        <w:ind w:left="568" w:right="720" w:hanging="299"/>
        <w:outlineLvl w:val="0"/>
        <w:rPr>
          <w:rFonts w:eastAsia="Times New Roman" w:cstheme="minorHAnsi"/>
          <w:b/>
          <w:bCs/>
          <w:u w:color="000000"/>
        </w:rPr>
      </w:pPr>
      <w:r w:rsidRPr="009F654A">
        <w:rPr>
          <w:rFonts w:eastAsia="Times New Roman" w:cstheme="minorHAnsi"/>
          <w:b/>
          <w:bCs/>
          <w:w w:val="105"/>
          <w:u w:color="000000"/>
        </w:rPr>
        <w:t>TERMINATION</w:t>
      </w:r>
      <w:r w:rsidR="00FE25DD" w:rsidRPr="009F654A">
        <w:rPr>
          <w:rFonts w:eastAsia="Times New Roman" w:cstheme="minorHAnsi"/>
          <w:b/>
          <w:bCs/>
          <w:w w:val="105"/>
          <w:u w:color="000000"/>
        </w:rPr>
        <w:t xml:space="preserve"> AND SUSPENSION</w:t>
      </w:r>
    </w:p>
    <w:p w14:paraId="38C4FD21" w14:textId="574001F0" w:rsidR="00FE25DD" w:rsidRPr="009F654A" w:rsidRDefault="00FE25DD" w:rsidP="00FE25DD">
      <w:pPr>
        <w:widowControl w:val="0"/>
        <w:numPr>
          <w:ilvl w:val="1"/>
          <w:numId w:val="20"/>
        </w:numPr>
        <w:tabs>
          <w:tab w:val="left" w:pos="569"/>
        </w:tabs>
        <w:autoSpaceDE w:val="0"/>
        <w:autoSpaceDN w:val="0"/>
        <w:spacing w:before="120" w:after="120" w:line="240" w:lineRule="auto"/>
        <w:ind w:right="720"/>
        <w:outlineLvl w:val="0"/>
        <w:rPr>
          <w:rFonts w:eastAsia="Times New Roman" w:cstheme="minorHAnsi"/>
          <w:u w:color="000000"/>
        </w:rPr>
      </w:pPr>
      <w:r w:rsidRPr="009F654A">
        <w:rPr>
          <w:rFonts w:eastAsia="Times New Roman" w:cstheme="minorHAnsi"/>
          <w:w w:val="105"/>
          <w:u w:color="000000"/>
        </w:rPr>
        <w:t>Termination for Convenience</w:t>
      </w:r>
    </w:p>
    <w:p w14:paraId="3ECD11AF" w14:textId="533545A1" w:rsidR="00FE25DD" w:rsidRPr="009F654A" w:rsidRDefault="00FE25DD" w:rsidP="009F654A">
      <w:pPr>
        <w:widowControl w:val="0"/>
        <w:tabs>
          <w:tab w:val="left" w:pos="569"/>
        </w:tabs>
        <w:autoSpaceDE w:val="0"/>
        <w:autoSpaceDN w:val="0"/>
        <w:spacing w:before="120" w:after="120" w:line="240" w:lineRule="auto"/>
        <w:ind w:left="1440" w:right="720"/>
        <w:jc w:val="both"/>
        <w:outlineLvl w:val="0"/>
        <w:rPr>
          <w:rFonts w:eastAsia="Times New Roman" w:cstheme="minorHAnsi"/>
          <w:w w:val="105"/>
          <w:u w:color="000000"/>
        </w:rPr>
      </w:pPr>
      <w:r w:rsidRPr="009F654A">
        <w:rPr>
          <w:rFonts w:eastAsia="Times New Roman" w:cstheme="minorHAnsi"/>
          <w:w w:val="105"/>
          <w:u w:color="000000"/>
        </w:rPr>
        <w:t xml:space="preserve">Either </w:t>
      </w:r>
      <w:r w:rsidR="009F654A" w:rsidRPr="009F654A">
        <w:rPr>
          <w:rFonts w:eastAsia="Times New Roman" w:cstheme="minorHAnsi"/>
          <w:w w:val="105"/>
          <w:u w:color="000000"/>
        </w:rPr>
        <w:t>party</w:t>
      </w:r>
      <w:r w:rsidRPr="009F654A">
        <w:rPr>
          <w:rFonts w:eastAsia="Times New Roman" w:cstheme="minorHAnsi"/>
          <w:w w:val="105"/>
          <w:u w:color="000000"/>
        </w:rPr>
        <w:t xml:space="preserve"> may terminate this </w:t>
      </w:r>
      <w:r w:rsidR="009F654A" w:rsidRPr="009F654A">
        <w:rPr>
          <w:rFonts w:eastAsia="Times New Roman" w:cstheme="minorHAnsi"/>
          <w:w w:val="105"/>
          <w:u w:color="000000"/>
        </w:rPr>
        <w:t>C</w:t>
      </w:r>
      <w:r w:rsidRPr="009F654A">
        <w:rPr>
          <w:rFonts w:eastAsia="Times New Roman" w:cstheme="minorHAnsi"/>
          <w:w w:val="105"/>
          <w:u w:color="000000"/>
        </w:rPr>
        <w:t xml:space="preserve">ontract with or without cause, upon thirty (30) calendar days’ written notice to the other party.  </w:t>
      </w:r>
    </w:p>
    <w:p w14:paraId="6D0C8B82" w14:textId="4972732C" w:rsidR="00FE25DD" w:rsidRPr="009F654A" w:rsidRDefault="00FE25DD" w:rsidP="00FE25DD">
      <w:pPr>
        <w:pStyle w:val="ListParagraph"/>
        <w:numPr>
          <w:ilvl w:val="1"/>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Termination for insufficient Funding</w:t>
      </w:r>
    </w:p>
    <w:p w14:paraId="4DBF860D" w14:textId="6BE2F9FF" w:rsidR="00FE25DD" w:rsidRPr="009F654A" w:rsidRDefault="00FE25DD" w:rsidP="009F654A">
      <w:pPr>
        <w:tabs>
          <w:tab w:val="left" w:pos="569"/>
        </w:tabs>
        <w:spacing w:before="120" w:after="120"/>
        <w:ind w:left="720" w:right="720" w:firstLine="720"/>
        <w:outlineLvl w:val="0"/>
        <w:rPr>
          <w:rFonts w:cstheme="minorHAnsi"/>
          <w:u w:color="000000"/>
        </w:rPr>
      </w:pPr>
      <w:r w:rsidRPr="009F654A">
        <w:rPr>
          <w:rFonts w:cstheme="minorHAnsi"/>
          <w:u w:color="000000"/>
        </w:rPr>
        <w:t xml:space="preserve">The COUNTY may </w:t>
      </w:r>
      <w:r w:rsidR="009F654A" w:rsidRPr="009F654A">
        <w:rPr>
          <w:rFonts w:cstheme="minorHAnsi"/>
          <w:u w:color="000000"/>
        </w:rPr>
        <w:t>immediately</w:t>
      </w:r>
      <w:r w:rsidRPr="009F654A">
        <w:rPr>
          <w:rFonts w:cstheme="minorHAnsi"/>
          <w:u w:color="000000"/>
        </w:rPr>
        <w:t xml:space="preserve"> terminate this Contract if: </w:t>
      </w:r>
    </w:p>
    <w:p w14:paraId="317B8027" w14:textId="176E5271"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Funding is not obtained from the Minnesota </w:t>
      </w:r>
      <w:r w:rsidR="009F654A" w:rsidRPr="009F654A">
        <w:rPr>
          <w:rFonts w:asciiTheme="minorHAnsi" w:hAnsiTheme="minorHAnsi" w:cstheme="minorHAnsi"/>
          <w:u w:color="000000"/>
        </w:rPr>
        <w:t>Legislature</w:t>
      </w:r>
      <w:r w:rsidRPr="009F654A">
        <w:rPr>
          <w:rFonts w:asciiTheme="minorHAnsi" w:hAnsiTheme="minorHAnsi" w:cstheme="minorHAnsi"/>
          <w:u w:color="000000"/>
        </w:rPr>
        <w:t>, the Minnesota Department of Human Services, a federal funding authority, or other funding source; or</w:t>
      </w:r>
    </w:p>
    <w:p w14:paraId="6960DA2E" w14:textId="6C5158FD"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Funding cannot be continued at a level sufficient to allow payment for the services covered </w:t>
      </w:r>
      <w:r w:rsidR="009F654A" w:rsidRPr="009F654A">
        <w:rPr>
          <w:rFonts w:asciiTheme="minorHAnsi" w:hAnsiTheme="minorHAnsi" w:cstheme="minorHAnsi"/>
          <w:u w:color="000000"/>
        </w:rPr>
        <w:t>under this</w:t>
      </w:r>
      <w:r w:rsidRPr="009F654A">
        <w:rPr>
          <w:rFonts w:asciiTheme="minorHAnsi" w:hAnsiTheme="minorHAnsi" w:cstheme="minorHAnsi"/>
          <w:u w:color="000000"/>
        </w:rPr>
        <w:t xml:space="preserve"> Contract; or</w:t>
      </w:r>
    </w:p>
    <w:p w14:paraId="3C4A5919" w14:textId="30175C6B"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The COUNTY is directed by the State of Minnesota, the Minnesota Department of Human Services, or a federal funding authority to terminate the Contract.  </w:t>
      </w:r>
    </w:p>
    <w:p w14:paraId="635B8EF3" w14:textId="6ADFFFAF" w:rsidR="00FE25DD" w:rsidRPr="009F654A" w:rsidRDefault="00FE25DD" w:rsidP="009F654A">
      <w:pPr>
        <w:tabs>
          <w:tab w:val="left" w:pos="569"/>
        </w:tabs>
        <w:spacing w:before="120" w:after="120"/>
        <w:ind w:left="1440" w:right="720"/>
        <w:jc w:val="both"/>
        <w:outlineLvl w:val="0"/>
        <w:rPr>
          <w:rFonts w:cstheme="minorHAnsi"/>
          <w:u w:color="000000"/>
        </w:rPr>
      </w:pPr>
      <w:r w:rsidRPr="009F654A">
        <w:rPr>
          <w:rFonts w:cstheme="minorHAnsi"/>
          <w:u w:color="000000"/>
        </w:rPr>
        <w:t xml:space="preserve">Termination shall be by </w:t>
      </w:r>
      <w:proofErr w:type="gramStart"/>
      <w:r w:rsidRPr="009F654A">
        <w:rPr>
          <w:rFonts w:cstheme="minorHAnsi"/>
          <w:u w:color="000000"/>
        </w:rPr>
        <w:t>written</w:t>
      </w:r>
      <w:proofErr w:type="gramEnd"/>
      <w:r w:rsidRPr="009F654A">
        <w:rPr>
          <w:rFonts w:cstheme="minorHAnsi"/>
          <w:u w:color="000000"/>
        </w:rPr>
        <w:t xml:space="preserve"> or email notice to the CONTRACTOR.  The COUNTY is not obligated to pay for any services provided after the effective date of termination.  The CONTRACTOR shall be entitled to payment, on a </w:t>
      </w:r>
      <w:proofErr w:type="gramStart"/>
      <w:r w:rsidRPr="009F654A">
        <w:rPr>
          <w:rFonts w:cstheme="minorHAnsi"/>
          <w:u w:color="000000"/>
        </w:rPr>
        <w:t>pro rata</w:t>
      </w:r>
      <w:proofErr w:type="gramEnd"/>
      <w:r w:rsidRPr="009F654A">
        <w:rPr>
          <w:rFonts w:cstheme="minorHAnsi"/>
          <w:u w:color="000000"/>
        </w:rPr>
        <w:t xml:space="preserve"> basis, for services satisfactorily performed to the extent that funds are available. </w:t>
      </w:r>
    </w:p>
    <w:p w14:paraId="26E7CF0C" w14:textId="07CFCE43" w:rsidR="00FE25DD" w:rsidRPr="009F654A" w:rsidRDefault="00FE25DD" w:rsidP="009F654A">
      <w:pPr>
        <w:tabs>
          <w:tab w:val="left" w:pos="569"/>
        </w:tabs>
        <w:spacing w:before="120" w:after="120"/>
        <w:ind w:left="1440" w:right="720"/>
        <w:jc w:val="both"/>
        <w:outlineLvl w:val="0"/>
        <w:rPr>
          <w:rFonts w:cstheme="minorHAnsi"/>
          <w:u w:color="000000"/>
        </w:rPr>
      </w:pPr>
      <w:r w:rsidRPr="009F654A">
        <w:rPr>
          <w:rFonts w:cstheme="minorHAnsi"/>
          <w:u w:color="000000"/>
        </w:rPr>
        <w:t xml:space="preserve">The COUNTY shall not be assessed any penalty if the Contract is terminated due to lack of funding or direction from a funding authority.  </w:t>
      </w:r>
    </w:p>
    <w:p w14:paraId="39221644" w14:textId="17AA61EC" w:rsidR="00FE25DD" w:rsidRPr="009F654A" w:rsidRDefault="00FE25DD" w:rsidP="00FE25DD">
      <w:pPr>
        <w:pStyle w:val="ListParagraph"/>
        <w:numPr>
          <w:ilvl w:val="1"/>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Termination for Cause</w:t>
      </w:r>
    </w:p>
    <w:p w14:paraId="5A604BB4" w14:textId="5E83BE65" w:rsidR="00FE25DD" w:rsidRPr="009F654A" w:rsidRDefault="00FE25DD" w:rsidP="00FE25DD">
      <w:pPr>
        <w:tabs>
          <w:tab w:val="left" w:pos="569"/>
        </w:tabs>
        <w:spacing w:before="120" w:after="120"/>
        <w:ind w:left="1440" w:right="720"/>
        <w:outlineLvl w:val="0"/>
        <w:rPr>
          <w:rFonts w:cstheme="minorHAnsi"/>
          <w:u w:color="000000"/>
        </w:rPr>
      </w:pPr>
      <w:r w:rsidRPr="009F654A">
        <w:rPr>
          <w:rFonts w:cstheme="minorHAnsi"/>
          <w:u w:color="000000"/>
        </w:rPr>
        <w:t>The COUNTY may terminate this Contract upon written notice if the CONTRACTOR:</w:t>
      </w:r>
    </w:p>
    <w:p w14:paraId="59A5C7D5" w14:textId="401575D1"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Fails to perform services in accordance with the terms of this </w:t>
      </w:r>
      <w:proofErr w:type="gramStart"/>
      <w:r w:rsidRPr="009F654A">
        <w:rPr>
          <w:rFonts w:asciiTheme="minorHAnsi" w:hAnsiTheme="minorHAnsi" w:cstheme="minorHAnsi"/>
          <w:u w:color="000000"/>
        </w:rPr>
        <w:t>Contract;</w:t>
      </w:r>
      <w:proofErr w:type="gramEnd"/>
      <w:r w:rsidRPr="009F654A">
        <w:rPr>
          <w:rFonts w:asciiTheme="minorHAnsi" w:hAnsiTheme="minorHAnsi" w:cstheme="minorHAnsi"/>
          <w:u w:color="000000"/>
        </w:rPr>
        <w:t xml:space="preserve"> </w:t>
      </w:r>
    </w:p>
    <w:p w14:paraId="79AF8572" w14:textId="2B146895"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Fails to comply with applicable laws, regulations, or licensing </w:t>
      </w:r>
      <w:proofErr w:type="gramStart"/>
      <w:r w:rsidRPr="009F654A">
        <w:rPr>
          <w:rFonts w:asciiTheme="minorHAnsi" w:hAnsiTheme="minorHAnsi" w:cstheme="minorHAnsi"/>
          <w:u w:color="000000"/>
        </w:rPr>
        <w:t>requirements;</w:t>
      </w:r>
      <w:proofErr w:type="gramEnd"/>
      <w:r w:rsidRPr="009F654A">
        <w:rPr>
          <w:rFonts w:asciiTheme="minorHAnsi" w:hAnsiTheme="minorHAnsi" w:cstheme="minorHAnsi"/>
          <w:u w:color="000000"/>
        </w:rPr>
        <w:t xml:space="preserve"> </w:t>
      </w:r>
    </w:p>
    <w:p w14:paraId="2A24ABE6" w14:textId="6899A590"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Fails to administer funds in accordance with the approved service plan and budget; or </w:t>
      </w:r>
    </w:p>
    <w:p w14:paraId="416F9DE5" w14:textId="23685C63" w:rsidR="00FE25DD" w:rsidRPr="009F654A" w:rsidRDefault="00FE25DD" w:rsidP="00FE25DD">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Otherwise materially breaches this Contract. </w:t>
      </w:r>
    </w:p>
    <w:p w14:paraId="0C024BAB" w14:textId="66E6F6E6" w:rsidR="00FE25DD" w:rsidRPr="009F654A" w:rsidRDefault="00FE25DD" w:rsidP="009F654A">
      <w:pPr>
        <w:tabs>
          <w:tab w:val="left" w:pos="569"/>
        </w:tabs>
        <w:spacing w:before="120" w:after="120"/>
        <w:ind w:left="1440" w:right="720"/>
        <w:jc w:val="both"/>
        <w:outlineLvl w:val="0"/>
        <w:rPr>
          <w:rFonts w:cstheme="minorHAnsi"/>
          <w:u w:color="000000"/>
        </w:rPr>
      </w:pPr>
      <w:r w:rsidRPr="009F654A">
        <w:rPr>
          <w:rFonts w:cstheme="minorHAnsi"/>
          <w:u w:color="000000"/>
        </w:rPr>
        <w:t xml:space="preserve">Prior to termination </w:t>
      </w:r>
      <w:proofErr w:type="gramStart"/>
      <w:r w:rsidRPr="009F654A">
        <w:rPr>
          <w:rFonts w:cstheme="minorHAnsi"/>
          <w:u w:color="000000"/>
        </w:rPr>
        <w:t>for</w:t>
      </w:r>
      <w:proofErr w:type="gramEnd"/>
      <w:r w:rsidRPr="009F654A">
        <w:rPr>
          <w:rFonts w:cstheme="minorHAnsi"/>
          <w:u w:color="000000"/>
        </w:rPr>
        <w:t xml:space="preserve"> cause, the COUTNY may provide written notice of deficiency and an opportunity to cure within a reasonable </w:t>
      </w:r>
      <w:proofErr w:type="gramStart"/>
      <w:r w:rsidRPr="009F654A">
        <w:rPr>
          <w:rFonts w:cstheme="minorHAnsi"/>
          <w:u w:color="000000"/>
        </w:rPr>
        <w:t>period of time</w:t>
      </w:r>
      <w:proofErr w:type="gramEnd"/>
      <w:r w:rsidRPr="009F654A">
        <w:rPr>
          <w:rFonts w:cstheme="minorHAnsi"/>
          <w:u w:color="000000"/>
        </w:rPr>
        <w:t xml:space="preserve">, if appropriate under the circumstances.  </w:t>
      </w:r>
    </w:p>
    <w:p w14:paraId="4A66EF2B" w14:textId="4FCD5933" w:rsidR="00FE25DD" w:rsidRPr="009F654A" w:rsidRDefault="00FE25DD" w:rsidP="00FE25DD">
      <w:pPr>
        <w:pStyle w:val="ListParagraph"/>
        <w:numPr>
          <w:ilvl w:val="1"/>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lastRenderedPageBreak/>
        <w:t>Suspension for Insufficient Funding</w:t>
      </w:r>
    </w:p>
    <w:p w14:paraId="165805AA" w14:textId="6A92991C" w:rsidR="009F654A" w:rsidRPr="009F654A" w:rsidRDefault="009F654A" w:rsidP="009F654A">
      <w:pPr>
        <w:pStyle w:val="ListParagraph"/>
        <w:tabs>
          <w:tab w:val="left" w:pos="569"/>
        </w:tabs>
        <w:spacing w:before="120" w:after="120"/>
        <w:ind w:left="1440" w:right="720" w:firstLine="0"/>
        <w:jc w:val="both"/>
        <w:outlineLvl w:val="0"/>
        <w:rPr>
          <w:rFonts w:asciiTheme="minorHAnsi" w:hAnsiTheme="minorHAnsi" w:cstheme="minorHAnsi"/>
          <w:u w:color="000000"/>
        </w:rPr>
      </w:pPr>
      <w:r w:rsidRPr="009F654A">
        <w:rPr>
          <w:rFonts w:asciiTheme="minorHAnsi" w:hAnsiTheme="minorHAnsi" w:cstheme="minorHAnsi"/>
          <w:u w:color="000000"/>
        </w:rPr>
        <w:t xml:space="preserve">In the event of a temporary lack of funding or appropriation, the COUNTY may suspend its obligations under this Contract without terminating it.  The CONTRACTOR will be notified in writing of the suspension.  </w:t>
      </w:r>
    </w:p>
    <w:p w14:paraId="098585B4" w14:textId="32392A99" w:rsidR="009F654A" w:rsidRPr="009F654A" w:rsidRDefault="009F654A" w:rsidP="009F654A">
      <w:pPr>
        <w:pStyle w:val="ListParagraph"/>
        <w:tabs>
          <w:tab w:val="left" w:pos="569"/>
        </w:tabs>
        <w:spacing w:before="120" w:after="120"/>
        <w:ind w:left="1440" w:right="720" w:firstLine="0"/>
        <w:jc w:val="both"/>
        <w:outlineLvl w:val="0"/>
        <w:rPr>
          <w:rFonts w:asciiTheme="minorHAnsi" w:hAnsiTheme="minorHAnsi" w:cstheme="minorHAnsi"/>
          <w:u w:color="000000"/>
        </w:rPr>
      </w:pPr>
      <w:r w:rsidRPr="009F654A">
        <w:rPr>
          <w:rFonts w:asciiTheme="minorHAnsi" w:hAnsiTheme="minorHAnsi" w:cstheme="minorHAnsi"/>
          <w:u w:color="000000"/>
        </w:rPr>
        <w:t xml:space="preserve">Performance under this Contract may resume at the County’s discretion once funding is restored. </w:t>
      </w:r>
    </w:p>
    <w:p w14:paraId="3F08EBBA" w14:textId="635D78AF" w:rsidR="009F654A" w:rsidRPr="009F654A" w:rsidRDefault="009F654A" w:rsidP="009F654A">
      <w:pPr>
        <w:pStyle w:val="ListParagraph"/>
        <w:tabs>
          <w:tab w:val="left" w:pos="569"/>
        </w:tabs>
        <w:spacing w:before="120" w:after="120"/>
        <w:ind w:left="1440" w:right="720" w:firstLine="0"/>
        <w:jc w:val="both"/>
        <w:outlineLvl w:val="0"/>
        <w:rPr>
          <w:rFonts w:asciiTheme="minorHAnsi" w:hAnsiTheme="minorHAnsi" w:cstheme="minorHAnsi"/>
          <w:u w:color="000000"/>
        </w:rPr>
      </w:pPr>
      <w:r w:rsidRPr="009F654A">
        <w:rPr>
          <w:rFonts w:asciiTheme="minorHAnsi" w:hAnsiTheme="minorHAnsi" w:cstheme="minorHAnsi"/>
          <w:u w:color="000000"/>
        </w:rPr>
        <w:t xml:space="preserve">If the CONTRACTOR rejects the suspension in writing, the suspension shall convert to a termination under Section B, effective as of the date stated in the notice of suspension. </w:t>
      </w:r>
    </w:p>
    <w:p w14:paraId="5E9368BE" w14:textId="652EDA01" w:rsidR="009F654A" w:rsidRPr="009F654A" w:rsidRDefault="009F654A" w:rsidP="009F654A">
      <w:pPr>
        <w:pStyle w:val="ListParagraph"/>
        <w:numPr>
          <w:ilvl w:val="1"/>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Effect of Termination</w:t>
      </w:r>
    </w:p>
    <w:p w14:paraId="0CB3B91E" w14:textId="0104D301" w:rsidR="009F654A" w:rsidRPr="009F654A" w:rsidRDefault="009F654A" w:rsidP="009F654A">
      <w:pPr>
        <w:tabs>
          <w:tab w:val="left" w:pos="569"/>
        </w:tabs>
        <w:spacing w:before="120" w:after="120"/>
        <w:ind w:left="1440" w:right="720"/>
        <w:outlineLvl w:val="0"/>
        <w:rPr>
          <w:rFonts w:cstheme="minorHAnsi"/>
          <w:u w:color="000000"/>
        </w:rPr>
      </w:pPr>
      <w:r w:rsidRPr="009F654A">
        <w:rPr>
          <w:rFonts w:cstheme="minorHAnsi"/>
          <w:u w:color="000000"/>
        </w:rPr>
        <w:t>Upon Termination, the CONTRACTOR shall:</w:t>
      </w:r>
    </w:p>
    <w:p w14:paraId="224AD683" w14:textId="3CF50697" w:rsidR="009F654A" w:rsidRPr="009F654A" w:rsidRDefault="009F654A" w:rsidP="009F654A">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Cease performing services under this Contract as of the effective termination </w:t>
      </w:r>
      <w:proofErr w:type="gramStart"/>
      <w:r w:rsidRPr="009F654A">
        <w:rPr>
          <w:rFonts w:asciiTheme="minorHAnsi" w:hAnsiTheme="minorHAnsi" w:cstheme="minorHAnsi"/>
          <w:u w:color="000000"/>
        </w:rPr>
        <w:t>date;</w:t>
      </w:r>
      <w:proofErr w:type="gramEnd"/>
    </w:p>
    <w:p w14:paraId="53133D26" w14:textId="590C257D" w:rsidR="009F654A" w:rsidRPr="009F654A" w:rsidRDefault="009F654A" w:rsidP="009F654A">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Submit all required documentation and a final invoice for services performed prior to termination, consistent with the terms of this Contract; and </w:t>
      </w:r>
    </w:p>
    <w:p w14:paraId="2E520998" w14:textId="5093D0D2" w:rsidR="009F654A" w:rsidRPr="009F654A" w:rsidRDefault="009F654A" w:rsidP="009F654A">
      <w:pPr>
        <w:pStyle w:val="ListParagraph"/>
        <w:numPr>
          <w:ilvl w:val="2"/>
          <w:numId w:val="20"/>
        </w:numPr>
        <w:tabs>
          <w:tab w:val="left" w:pos="569"/>
        </w:tabs>
        <w:spacing w:before="120" w:after="120"/>
        <w:ind w:right="720"/>
        <w:outlineLvl w:val="0"/>
        <w:rPr>
          <w:rFonts w:asciiTheme="minorHAnsi" w:hAnsiTheme="minorHAnsi" w:cstheme="minorHAnsi"/>
          <w:u w:color="000000"/>
        </w:rPr>
      </w:pPr>
      <w:r w:rsidRPr="009F654A">
        <w:rPr>
          <w:rFonts w:asciiTheme="minorHAnsi" w:hAnsiTheme="minorHAnsi" w:cstheme="minorHAnsi"/>
          <w:u w:color="000000"/>
        </w:rPr>
        <w:t xml:space="preserve">Cooperate with the COUNTY to ensure an orderly transition of services, if applicable. </w:t>
      </w:r>
    </w:p>
    <w:p w14:paraId="2D94E144" w14:textId="77777777" w:rsidR="000310A2" w:rsidRPr="000D5687" w:rsidRDefault="000310A2" w:rsidP="000310A2">
      <w:pPr>
        <w:widowControl w:val="0"/>
        <w:tabs>
          <w:tab w:val="left" w:pos="569"/>
        </w:tabs>
        <w:autoSpaceDE w:val="0"/>
        <w:autoSpaceDN w:val="0"/>
        <w:spacing w:after="0" w:line="240" w:lineRule="auto"/>
        <w:ind w:left="1440" w:right="720"/>
        <w:outlineLvl w:val="0"/>
        <w:rPr>
          <w:rFonts w:eastAsia="Times New Roman" w:cstheme="minorHAnsi"/>
          <w:u w:color="000000"/>
        </w:rPr>
      </w:pPr>
    </w:p>
    <w:p w14:paraId="7124E4C7" w14:textId="77777777" w:rsidR="00534993" w:rsidRPr="000D5687" w:rsidRDefault="00534993" w:rsidP="00E6534A">
      <w:pPr>
        <w:widowControl w:val="0"/>
        <w:numPr>
          <w:ilvl w:val="0"/>
          <w:numId w:val="20"/>
        </w:numPr>
        <w:tabs>
          <w:tab w:val="left" w:pos="781"/>
        </w:tabs>
        <w:autoSpaceDE w:val="0"/>
        <w:autoSpaceDN w:val="0"/>
        <w:spacing w:after="0" w:line="240" w:lineRule="auto"/>
        <w:ind w:left="780" w:right="720" w:hanging="218"/>
        <w:outlineLvl w:val="1"/>
        <w:rPr>
          <w:rFonts w:eastAsia="Times New Roman" w:cstheme="minorHAnsi"/>
          <w:b/>
          <w:bCs/>
        </w:rPr>
      </w:pPr>
      <w:r w:rsidRPr="000D5687">
        <w:rPr>
          <w:rFonts w:eastAsia="Times New Roman" w:cstheme="minorHAnsi"/>
          <w:b/>
          <w:bCs/>
          <w:w w:val="110"/>
        </w:rPr>
        <w:t>INDEMNIFICATION AND INSURANCE</w:t>
      </w:r>
    </w:p>
    <w:p w14:paraId="2F698E98" w14:textId="75F027E6" w:rsidR="00534993" w:rsidRPr="00A4497B" w:rsidRDefault="00534993" w:rsidP="00E6534A">
      <w:pPr>
        <w:widowControl w:val="0"/>
        <w:numPr>
          <w:ilvl w:val="1"/>
          <w:numId w:val="20"/>
        </w:numPr>
        <w:autoSpaceDE w:val="0"/>
        <w:autoSpaceDN w:val="0"/>
        <w:spacing w:before="68" w:after="0" w:line="240" w:lineRule="auto"/>
        <w:ind w:right="720"/>
        <w:jc w:val="both"/>
        <w:rPr>
          <w:rFonts w:eastAsia="Times New Roman" w:cstheme="minorHAnsi"/>
          <w:w w:val="110"/>
        </w:rPr>
      </w:pPr>
      <w:r w:rsidRPr="000D5687">
        <w:rPr>
          <w:rFonts w:eastAsia="Times New Roman" w:cstheme="minorHAnsi"/>
          <w:w w:val="110"/>
        </w:rPr>
        <w:t xml:space="preserve">The CONTRACTOR agrees that </w:t>
      </w:r>
      <w:r w:rsidR="000310A2" w:rsidRPr="000D5687">
        <w:rPr>
          <w:rFonts w:eastAsia="Times New Roman" w:cstheme="minorHAnsi"/>
          <w:w w:val="110"/>
        </w:rPr>
        <w:t xml:space="preserve">to protect itself, as well as the COUNTY and REGION 7E, it will always during the term of this Contract keep in force an insurance policy.  This liability insurance policy will </w:t>
      </w:r>
      <w:r w:rsidRPr="000D5687">
        <w:rPr>
          <w:rFonts w:eastAsia="Times New Roman" w:cstheme="minorHAnsi"/>
          <w:w w:val="110"/>
        </w:rPr>
        <w:t>meet the limits as shown below or be equal to the tort liability limits under Minnesota Statutes</w:t>
      </w:r>
      <w:r w:rsidRPr="00A4497B">
        <w:rPr>
          <w:rFonts w:eastAsia="Times New Roman" w:cstheme="minorHAnsi"/>
          <w:w w:val="110"/>
        </w:rPr>
        <w:t xml:space="preserve"> </w:t>
      </w:r>
      <w:r w:rsidRPr="000D5687">
        <w:rPr>
          <w:rFonts w:eastAsia="Times New Roman" w:cstheme="minorHAnsi"/>
          <w:w w:val="110"/>
        </w:rPr>
        <w:t>section</w:t>
      </w:r>
      <w:r w:rsidRPr="00A4497B">
        <w:rPr>
          <w:rFonts w:eastAsia="Times New Roman" w:cstheme="minorHAnsi"/>
          <w:w w:val="110"/>
        </w:rPr>
        <w:t xml:space="preserve"> </w:t>
      </w:r>
      <w:r w:rsidRPr="000D5687">
        <w:rPr>
          <w:rFonts w:eastAsia="Times New Roman" w:cstheme="minorHAnsi"/>
          <w:w w:val="110"/>
        </w:rPr>
        <w:t>3.736</w:t>
      </w:r>
      <w:r w:rsidRPr="00A4497B">
        <w:rPr>
          <w:rFonts w:eastAsia="Times New Roman" w:cstheme="minorHAnsi"/>
          <w:w w:val="110"/>
        </w:rPr>
        <w:t xml:space="preserve"> </w:t>
      </w:r>
      <w:r w:rsidRPr="000D5687">
        <w:rPr>
          <w:rFonts w:eastAsia="Times New Roman" w:cstheme="minorHAnsi"/>
          <w:w w:val="110"/>
        </w:rPr>
        <w:t>and</w:t>
      </w:r>
      <w:r w:rsidRPr="00A4497B">
        <w:rPr>
          <w:rFonts w:eastAsia="Times New Roman" w:cstheme="minorHAnsi"/>
          <w:w w:val="110"/>
        </w:rPr>
        <w:t xml:space="preserve"> </w:t>
      </w:r>
      <w:r w:rsidRPr="000D5687">
        <w:rPr>
          <w:rFonts w:eastAsia="Times New Roman" w:cstheme="minorHAnsi"/>
          <w:w w:val="110"/>
        </w:rPr>
        <w:t>466.04,</w:t>
      </w:r>
      <w:r w:rsidRPr="00A4497B">
        <w:rPr>
          <w:rFonts w:eastAsia="Times New Roman" w:cstheme="minorHAnsi"/>
          <w:w w:val="110"/>
        </w:rPr>
        <w:t xml:space="preserve"> </w:t>
      </w:r>
      <w:r w:rsidRPr="000D5687">
        <w:rPr>
          <w:rFonts w:eastAsia="Times New Roman" w:cstheme="minorHAnsi"/>
          <w:w w:val="110"/>
        </w:rPr>
        <w:t>subdivision</w:t>
      </w:r>
      <w:r w:rsidRPr="00A4497B">
        <w:rPr>
          <w:rFonts w:eastAsia="Times New Roman" w:cstheme="minorHAnsi"/>
          <w:w w:val="110"/>
        </w:rPr>
        <w:t xml:space="preserve"> </w:t>
      </w:r>
      <w:r w:rsidRPr="000D5687">
        <w:rPr>
          <w:rFonts w:eastAsia="Times New Roman" w:cstheme="minorHAnsi"/>
          <w:w w:val="110"/>
        </w:rPr>
        <w:t>4,</w:t>
      </w:r>
      <w:r w:rsidRPr="00A4497B">
        <w:rPr>
          <w:rFonts w:eastAsia="Times New Roman" w:cstheme="minorHAnsi"/>
          <w:w w:val="110"/>
        </w:rPr>
        <w:t xml:space="preserve"> </w:t>
      </w:r>
      <w:r w:rsidRPr="000D5687">
        <w:rPr>
          <w:rFonts w:eastAsia="Times New Roman" w:cstheme="minorHAnsi"/>
          <w:w w:val="110"/>
        </w:rPr>
        <w:t>whichever</w:t>
      </w:r>
      <w:r w:rsidRPr="00A4497B">
        <w:rPr>
          <w:rFonts w:eastAsia="Times New Roman" w:cstheme="minorHAnsi"/>
          <w:w w:val="110"/>
        </w:rPr>
        <w:t xml:space="preserve"> </w:t>
      </w:r>
      <w:r w:rsidRPr="000D5687">
        <w:rPr>
          <w:rFonts w:eastAsia="Times New Roman" w:cstheme="minorHAnsi"/>
          <w:w w:val="110"/>
        </w:rPr>
        <w:t>is</w:t>
      </w:r>
      <w:r w:rsidRPr="00A4497B">
        <w:rPr>
          <w:rFonts w:eastAsia="Times New Roman" w:cstheme="minorHAnsi"/>
          <w:w w:val="110"/>
        </w:rPr>
        <w:t xml:space="preserve"> </w:t>
      </w:r>
      <w:r w:rsidRPr="000D5687">
        <w:rPr>
          <w:rFonts w:eastAsia="Times New Roman" w:cstheme="minorHAnsi"/>
          <w:w w:val="110"/>
        </w:rPr>
        <w:t>greater.</w:t>
      </w:r>
      <w:r w:rsidRPr="00A4497B">
        <w:rPr>
          <w:rFonts w:eastAsia="Times New Roman" w:cstheme="minorHAnsi"/>
          <w:w w:val="110"/>
        </w:rPr>
        <w:t xml:space="preserve"> </w:t>
      </w:r>
      <w:r w:rsidRPr="000D5687">
        <w:rPr>
          <w:rFonts w:eastAsia="Times New Roman" w:cstheme="minorHAnsi"/>
          <w:w w:val="110"/>
        </w:rPr>
        <w:t>However,</w:t>
      </w:r>
      <w:r w:rsidRPr="00A4497B">
        <w:rPr>
          <w:rFonts w:eastAsia="Times New Roman" w:cstheme="minorHAnsi"/>
          <w:w w:val="110"/>
        </w:rPr>
        <w:t xml:space="preserve"> </w:t>
      </w:r>
      <w:r w:rsidRPr="000D5687">
        <w:rPr>
          <w:rFonts w:eastAsia="Times New Roman" w:cstheme="minorHAnsi"/>
          <w:w w:val="110"/>
        </w:rPr>
        <w:t>should</w:t>
      </w:r>
      <w:r w:rsidRPr="00A4497B">
        <w:rPr>
          <w:rFonts w:eastAsia="Times New Roman" w:cstheme="minorHAnsi"/>
          <w:w w:val="110"/>
        </w:rPr>
        <w:t xml:space="preserve"> </w:t>
      </w:r>
      <w:r w:rsidRPr="000D5687">
        <w:rPr>
          <w:rFonts w:eastAsia="Times New Roman" w:cstheme="minorHAnsi"/>
          <w:w w:val="110"/>
        </w:rPr>
        <w:t>the</w:t>
      </w:r>
      <w:r w:rsidRPr="00A4497B">
        <w:rPr>
          <w:rFonts w:eastAsia="Times New Roman" w:cstheme="minorHAnsi"/>
          <w:w w:val="110"/>
        </w:rPr>
        <w:t xml:space="preserve"> </w:t>
      </w:r>
      <w:r w:rsidRPr="000D5687">
        <w:rPr>
          <w:rFonts w:eastAsia="Times New Roman" w:cstheme="minorHAnsi"/>
          <w:w w:val="110"/>
        </w:rPr>
        <w:t>coverage available to the CONTRACTOR</w:t>
      </w:r>
      <w:r w:rsidRPr="00A4497B">
        <w:rPr>
          <w:rFonts w:eastAsia="Times New Roman" w:cstheme="minorHAnsi"/>
          <w:w w:val="110"/>
        </w:rPr>
        <w:t xml:space="preserve"> </w:t>
      </w:r>
      <w:r w:rsidRPr="000D5687">
        <w:rPr>
          <w:rFonts w:eastAsia="Times New Roman" w:cstheme="minorHAnsi"/>
          <w:w w:val="110"/>
        </w:rPr>
        <w:t xml:space="preserve">exceed the liability limits, nothing </w:t>
      </w:r>
      <w:proofErr w:type="gramStart"/>
      <w:r w:rsidRPr="000D5687">
        <w:rPr>
          <w:rFonts w:eastAsia="Times New Roman" w:cstheme="minorHAnsi"/>
          <w:w w:val="110"/>
        </w:rPr>
        <w:t>by the way of</w:t>
      </w:r>
      <w:proofErr w:type="gramEnd"/>
      <w:r w:rsidRPr="000D5687">
        <w:rPr>
          <w:rFonts w:eastAsia="Times New Roman" w:cstheme="minorHAnsi"/>
          <w:w w:val="110"/>
        </w:rPr>
        <w:t xml:space="preserve"> that</w:t>
      </w:r>
      <w:r w:rsidRPr="00A4497B">
        <w:rPr>
          <w:rFonts w:eastAsia="Times New Roman" w:cstheme="minorHAnsi"/>
          <w:w w:val="110"/>
        </w:rPr>
        <w:t xml:space="preserve"> </w:t>
      </w:r>
      <w:r w:rsidRPr="000D5687">
        <w:rPr>
          <w:rFonts w:eastAsia="Times New Roman" w:cstheme="minorHAnsi"/>
          <w:w w:val="110"/>
        </w:rPr>
        <w:t>level of coverage shall be construed</w:t>
      </w:r>
      <w:r w:rsidRPr="00A4497B">
        <w:rPr>
          <w:rFonts w:eastAsia="Times New Roman" w:cstheme="minorHAnsi"/>
          <w:w w:val="110"/>
        </w:rPr>
        <w:t xml:space="preserve"> </w:t>
      </w:r>
      <w:r w:rsidRPr="000D5687">
        <w:rPr>
          <w:rFonts w:eastAsia="Times New Roman" w:cstheme="minorHAnsi"/>
          <w:w w:val="110"/>
        </w:rPr>
        <w:t>as a waiver of the limits available to the COUNTY.</w:t>
      </w:r>
      <w:r w:rsidRPr="00A4497B">
        <w:rPr>
          <w:rFonts w:eastAsia="Times New Roman" w:cstheme="minorHAnsi"/>
          <w:w w:val="110"/>
        </w:rPr>
        <w:t xml:space="preserve"> </w:t>
      </w:r>
      <w:r w:rsidRPr="000D5687">
        <w:rPr>
          <w:rFonts w:eastAsia="Times New Roman" w:cstheme="minorHAnsi"/>
          <w:w w:val="110"/>
        </w:rPr>
        <w:t>The</w:t>
      </w:r>
      <w:r w:rsidRPr="00A4497B">
        <w:rPr>
          <w:rFonts w:eastAsia="Times New Roman" w:cstheme="minorHAnsi"/>
          <w:w w:val="110"/>
        </w:rPr>
        <w:t xml:space="preserve"> </w:t>
      </w:r>
      <w:r w:rsidRPr="000D5687">
        <w:rPr>
          <w:rFonts w:eastAsia="Times New Roman" w:cstheme="minorHAnsi"/>
          <w:w w:val="110"/>
        </w:rPr>
        <w:t>COUNTY</w:t>
      </w:r>
      <w:r w:rsidRPr="00A4497B">
        <w:rPr>
          <w:rFonts w:eastAsia="Times New Roman" w:cstheme="minorHAnsi"/>
          <w:w w:val="110"/>
        </w:rPr>
        <w:t xml:space="preserve"> </w:t>
      </w:r>
      <w:r w:rsidRPr="000D5687">
        <w:rPr>
          <w:rFonts w:eastAsia="Times New Roman" w:cstheme="minorHAnsi"/>
          <w:w w:val="110"/>
        </w:rPr>
        <w:t>will</w:t>
      </w:r>
      <w:r w:rsidRPr="00A4497B">
        <w:rPr>
          <w:rFonts w:eastAsia="Times New Roman" w:cstheme="minorHAnsi"/>
          <w:w w:val="110"/>
        </w:rPr>
        <w:t xml:space="preserve"> </w:t>
      </w:r>
      <w:r w:rsidRPr="000D5687">
        <w:rPr>
          <w:rFonts w:eastAsia="Times New Roman" w:cstheme="minorHAnsi"/>
          <w:w w:val="110"/>
        </w:rPr>
        <w:t>be</w:t>
      </w:r>
      <w:r w:rsidRPr="00A4497B">
        <w:rPr>
          <w:rFonts w:eastAsia="Times New Roman" w:cstheme="minorHAnsi"/>
          <w:w w:val="110"/>
        </w:rPr>
        <w:t xml:space="preserve"> </w:t>
      </w:r>
      <w:r w:rsidRPr="000D5687">
        <w:rPr>
          <w:rFonts w:eastAsia="Times New Roman" w:cstheme="minorHAnsi"/>
          <w:w w:val="110"/>
        </w:rPr>
        <w:t>sent</w:t>
      </w:r>
      <w:r w:rsidRPr="00A4497B">
        <w:rPr>
          <w:rFonts w:eastAsia="Times New Roman" w:cstheme="minorHAnsi"/>
          <w:w w:val="110"/>
        </w:rPr>
        <w:t xml:space="preserve"> </w:t>
      </w:r>
      <w:r w:rsidRPr="000D5687">
        <w:rPr>
          <w:rFonts w:eastAsia="Times New Roman" w:cstheme="minorHAnsi"/>
          <w:w w:val="110"/>
        </w:rPr>
        <w:t>a</w:t>
      </w:r>
      <w:r w:rsidRPr="00A4497B">
        <w:rPr>
          <w:rFonts w:eastAsia="Times New Roman" w:cstheme="minorHAnsi"/>
          <w:w w:val="110"/>
        </w:rPr>
        <w:t xml:space="preserve"> </w:t>
      </w:r>
      <w:r w:rsidRPr="000D5687">
        <w:rPr>
          <w:rFonts w:eastAsia="Times New Roman" w:cstheme="minorHAnsi"/>
          <w:w w:val="110"/>
        </w:rPr>
        <w:t>current</w:t>
      </w:r>
      <w:r w:rsidRPr="00A4497B">
        <w:rPr>
          <w:rFonts w:eastAsia="Times New Roman" w:cstheme="minorHAnsi"/>
          <w:w w:val="110"/>
        </w:rPr>
        <w:t xml:space="preserve"> </w:t>
      </w:r>
      <w:r w:rsidRPr="000D5687">
        <w:rPr>
          <w:rFonts w:eastAsia="Times New Roman" w:cstheme="minorHAnsi"/>
          <w:w w:val="110"/>
        </w:rPr>
        <w:t>certificate</w:t>
      </w:r>
      <w:r w:rsidRPr="00A4497B">
        <w:rPr>
          <w:rFonts w:eastAsia="Times New Roman" w:cstheme="minorHAnsi"/>
          <w:w w:val="110"/>
        </w:rPr>
        <w:t xml:space="preserve"> </w:t>
      </w:r>
      <w:r w:rsidRPr="000D5687">
        <w:rPr>
          <w:rFonts w:eastAsia="Times New Roman" w:cstheme="minorHAnsi"/>
          <w:w w:val="110"/>
        </w:rPr>
        <w:t>of</w:t>
      </w:r>
      <w:r w:rsidRPr="00A4497B">
        <w:rPr>
          <w:rFonts w:eastAsia="Times New Roman" w:cstheme="minorHAnsi"/>
          <w:w w:val="110"/>
        </w:rPr>
        <w:t xml:space="preserve"> </w:t>
      </w:r>
      <w:r w:rsidRPr="000D5687">
        <w:rPr>
          <w:rFonts w:eastAsia="Times New Roman" w:cstheme="minorHAnsi"/>
          <w:w w:val="110"/>
        </w:rPr>
        <w:t>insurance</w:t>
      </w:r>
      <w:r w:rsidRPr="00A4497B">
        <w:rPr>
          <w:rFonts w:eastAsia="Times New Roman" w:cstheme="minorHAnsi"/>
          <w:w w:val="110"/>
        </w:rPr>
        <w:t xml:space="preserve"> </w:t>
      </w:r>
      <w:r w:rsidRPr="000D5687">
        <w:rPr>
          <w:rFonts w:eastAsia="Times New Roman" w:cstheme="minorHAnsi"/>
          <w:w w:val="110"/>
        </w:rPr>
        <w:t>on</w:t>
      </w:r>
      <w:r w:rsidRPr="00A4497B">
        <w:rPr>
          <w:rFonts w:eastAsia="Times New Roman" w:cstheme="minorHAnsi"/>
          <w:w w:val="110"/>
        </w:rPr>
        <w:t xml:space="preserve"> </w:t>
      </w:r>
      <w:r w:rsidRPr="000D5687">
        <w:rPr>
          <w:rFonts w:eastAsia="Times New Roman" w:cstheme="minorHAnsi"/>
          <w:w w:val="110"/>
        </w:rPr>
        <w:t>an</w:t>
      </w:r>
      <w:r w:rsidRPr="00A4497B">
        <w:rPr>
          <w:rFonts w:eastAsia="Times New Roman" w:cstheme="minorHAnsi"/>
          <w:w w:val="110"/>
        </w:rPr>
        <w:t xml:space="preserve"> </w:t>
      </w:r>
      <w:r w:rsidRPr="000D5687">
        <w:rPr>
          <w:rFonts w:eastAsia="Times New Roman" w:cstheme="minorHAnsi"/>
          <w:w w:val="110"/>
        </w:rPr>
        <w:t>annual</w:t>
      </w:r>
      <w:r w:rsidRPr="00A4497B">
        <w:rPr>
          <w:rFonts w:eastAsia="Times New Roman" w:cstheme="minorHAnsi"/>
          <w:w w:val="110"/>
        </w:rPr>
        <w:t xml:space="preserve"> </w:t>
      </w:r>
      <w:r w:rsidRPr="000D5687">
        <w:rPr>
          <w:rFonts w:eastAsia="Times New Roman" w:cstheme="minorHAnsi"/>
          <w:w w:val="110"/>
        </w:rPr>
        <w:t>basis.</w:t>
      </w:r>
    </w:p>
    <w:p w14:paraId="7F90310F" w14:textId="77777777" w:rsidR="00534993" w:rsidRPr="000D5687" w:rsidRDefault="00534993" w:rsidP="00E6534A">
      <w:pPr>
        <w:widowControl w:val="0"/>
        <w:numPr>
          <w:ilvl w:val="1"/>
          <w:numId w:val="20"/>
        </w:numPr>
        <w:autoSpaceDE w:val="0"/>
        <w:autoSpaceDN w:val="0"/>
        <w:spacing w:before="68" w:after="0" w:line="240" w:lineRule="auto"/>
        <w:ind w:right="720"/>
        <w:jc w:val="both"/>
        <w:rPr>
          <w:rFonts w:eastAsia="Times New Roman" w:cstheme="minorHAnsi"/>
        </w:rPr>
      </w:pPr>
      <w:r w:rsidRPr="000D5687">
        <w:rPr>
          <w:rFonts w:eastAsia="Times New Roman" w:cstheme="minorHAnsi"/>
          <w:w w:val="110"/>
        </w:rPr>
        <w:t>Insurance</w:t>
      </w:r>
    </w:p>
    <w:p w14:paraId="59B71677" w14:textId="77777777" w:rsidR="00534993" w:rsidRPr="000D5687" w:rsidRDefault="00534993" w:rsidP="00E6534A">
      <w:pPr>
        <w:widowControl w:val="0"/>
        <w:numPr>
          <w:ilvl w:val="2"/>
          <w:numId w:val="20"/>
        </w:numPr>
        <w:autoSpaceDE w:val="0"/>
        <w:autoSpaceDN w:val="0"/>
        <w:spacing w:before="68" w:after="0" w:line="240" w:lineRule="auto"/>
        <w:ind w:right="720"/>
        <w:jc w:val="both"/>
        <w:rPr>
          <w:rFonts w:eastAsia="Times New Roman" w:cstheme="minorHAnsi"/>
        </w:rPr>
      </w:pPr>
      <w:r w:rsidRPr="000D5687">
        <w:rPr>
          <w:rFonts w:eastAsia="Times New Roman" w:cstheme="minorHAnsi"/>
          <w:w w:val="110"/>
        </w:rPr>
        <w:t>Commercial</w:t>
      </w:r>
      <w:r w:rsidRPr="000D5687">
        <w:rPr>
          <w:rFonts w:eastAsia="Times New Roman" w:cstheme="minorHAnsi"/>
          <w:spacing w:val="7"/>
          <w:w w:val="110"/>
        </w:rPr>
        <w:t xml:space="preserve"> </w:t>
      </w:r>
      <w:r w:rsidRPr="000D5687">
        <w:rPr>
          <w:rFonts w:eastAsia="Times New Roman" w:cstheme="minorHAnsi"/>
          <w:w w:val="110"/>
        </w:rPr>
        <w:t>General Liability</w:t>
      </w:r>
      <w:r w:rsidRPr="000D5687">
        <w:rPr>
          <w:rFonts w:eastAsia="Times New Roman" w:cstheme="minorHAnsi"/>
          <w:spacing w:val="4"/>
          <w:w w:val="110"/>
        </w:rPr>
        <w:t xml:space="preserve"> </w:t>
      </w:r>
      <w:r w:rsidRPr="000D5687">
        <w:rPr>
          <w:rFonts w:eastAsia="Times New Roman" w:cstheme="minorHAnsi"/>
          <w:w w:val="110"/>
        </w:rPr>
        <w:t>Insurance</w:t>
      </w:r>
    </w:p>
    <w:p w14:paraId="5FE5C38C" w14:textId="77777777" w:rsidR="00534993" w:rsidRPr="000D5687" w:rsidRDefault="00534993" w:rsidP="00E6534A">
      <w:pPr>
        <w:widowControl w:val="0"/>
        <w:numPr>
          <w:ilvl w:val="3"/>
          <w:numId w:val="20"/>
        </w:numPr>
        <w:autoSpaceDE w:val="0"/>
        <w:autoSpaceDN w:val="0"/>
        <w:spacing w:before="68" w:after="0" w:line="240" w:lineRule="auto"/>
        <w:ind w:right="720"/>
        <w:jc w:val="both"/>
        <w:rPr>
          <w:rFonts w:eastAsia="Times New Roman" w:cstheme="minorHAnsi"/>
        </w:rPr>
      </w:pPr>
      <w:r w:rsidRPr="000D5687">
        <w:rPr>
          <w:rFonts w:eastAsia="Times New Roman" w:cstheme="minorHAnsi"/>
          <w:w w:val="110"/>
        </w:rPr>
        <w:t>$500,000</w:t>
      </w:r>
      <w:r w:rsidRPr="000D5687">
        <w:rPr>
          <w:rFonts w:eastAsia="Times New Roman" w:cstheme="minorHAnsi"/>
          <w:spacing w:val="14"/>
          <w:w w:val="110"/>
        </w:rPr>
        <w:t xml:space="preserve"> </w:t>
      </w:r>
      <w:r w:rsidRPr="000D5687">
        <w:rPr>
          <w:rFonts w:eastAsia="Times New Roman" w:cstheme="minorHAnsi"/>
          <w:w w:val="110"/>
        </w:rPr>
        <w:t>per</w:t>
      </w:r>
      <w:r w:rsidRPr="000D5687">
        <w:rPr>
          <w:rFonts w:eastAsia="Times New Roman" w:cstheme="minorHAnsi"/>
          <w:spacing w:val="3"/>
          <w:w w:val="110"/>
        </w:rPr>
        <w:t xml:space="preserve"> </w:t>
      </w:r>
      <w:r w:rsidRPr="000D5687">
        <w:rPr>
          <w:rFonts w:eastAsia="Times New Roman" w:cstheme="minorHAnsi"/>
          <w:w w:val="110"/>
        </w:rPr>
        <w:t>claimant/$1,500,000 per</w:t>
      </w:r>
      <w:r w:rsidRPr="000D5687">
        <w:rPr>
          <w:rFonts w:eastAsia="Times New Roman" w:cstheme="minorHAnsi"/>
          <w:spacing w:val="3"/>
          <w:w w:val="110"/>
        </w:rPr>
        <w:t xml:space="preserve"> </w:t>
      </w:r>
      <w:r w:rsidRPr="000D5687">
        <w:rPr>
          <w:rFonts w:eastAsia="Times New Roman" w:cstheme="minorHAnsi"/>
          <w:w w:val="110"/>
        </w:rPr>
        <w:t>occurrence/$1,500,000</w:t>
      </w:r>
      <w:r w:rsidRPr="000D5687">
        <w:rPr>
          <w:rFonts w:eastAsia="Times New Roman" w:cstheme="minorHAnsi"/>
          <w:spacing w:val="-9"/>
          <w:w w:val="110"/>
        </w:rPr>
        <w:t xml:space="preserve"> </w:t>
      </w:r>
      <w:r w:rsidRPr="000D5687">
        <w:rPr>
          <w:rFonts w:eastAsia="Times New Roman" w:cstheme="minorHAnsi"/>
          <w:w w:val="110"/>
        </w:rPr>
        <w:t>annual</w:t>
      </w:r>
      <w:r w:rsidRPr="000D5687">
        <w:rPr>
          <w:rFonts w:eastAsia="Times New Roman" w:cstheme="minorHAnsi"/>
          <w:spacing w:val="13"/>
          <w:w w:val="110"/>
        </w:rPr>
        <w:t xml:space="preserve"> </w:t>
      </w:r>
      <w:r w:rsidRPr="000D5687">
        <w:rPr>
          <w:rFonts w:eastAsia="Times New Roman" w:cstheme="minorHAnsi"/>
          <w:w w:val="110"/>
        </w:rPr>
        <w:t>aggregate.</w:t>
      </w:r>
    </w:p>
    <w:p w14:paraId="67F0A8A4" w14:textId="77777777" w:rsidR="000310A2" w:rsidRPr="000D5687" w:rsidRDefault="00534993" w:rsidP="00E6534A">
      <w:pPr>
        <w:widowControl w:val="0"/>
        <w:numPr>
          <w:ilvl w:val="2"/>
          <w:numId w:val="20"/>
        </w:numPr>
        <w:tabs>
          <w:tab w:val="left" w:pos="1428"/>
        </w:tabs>
        <w:autoSpaceDE w:val="0"/>
        <w:autoSpaceDN w:val="0"/>
        <w:spacing w:before="91" w:after="0" w:line="240" w:lineRule="auto"/>
        <w:ind w:right="720"/>
        <w:jc w:val="both"/>
        <w:rPr>
          <w:rFonts w:eastAsia="Times New Roman" w:cstheme="minorHAnsi"/>
        </w:rPr>
      </w:pPr>
      <w:r w:rsidRPr="000D5687">
        <w:rPr>
          <w:rFonts w:eastAsia="Times New Roman" w:cstheme="minorHAnsi"/>
          <w:w w:val="110"/>
        </w:rPr>
        <w:t>Automobile</w:t>
      </w:r>
      <w:r w:rsidRPr="000D5687">
        <w:rPr>
          <w:rFonts w:eastAsia="Times New Roman" w:cstheme="minorHAnsi"/>
          <w:spacing w:val="6"/>
          <w:w w:val="110"/>
        </w:rPr>
        <w:t xml:space="preserve"> </w:t>
      </w:r>
      <w:r w:rsidRPr="000D5687">
        <w:rPr>
          <w:rFonts w:eastAsia="Times New Roman" w:cstheme="minorHAnsi"/>
          <w:w w:val="110"/>
        </w:rPr>
        <w:t>Insurance</w:t>
      </w:r>
      <w:r w:rsidRPr="000D5687">
        <w:rPr>
          <w:rFonts w:eastAsia="Times New Roman" w:cstheme="minorHAnsi"/>
          <w:spacing w:val="3"/>
          <w:w w:val="110"/>
        </w:rPr>
        <w:t xml:space="preserve"> </w:t>
      </w:r>
      <w:r w:rsidRPr="000D5687">
        <w:rPr>
          <w:rFonts w:eastAsia="Times New Roman" w:cstheme="minorHAnsi"/>
          <w:w w:val="110"/>
        </w:rPr>
        <w:t>(if</w:t>
      </w:r>
      <w:r w:rsidRPr="000D5687">
        <w:rPr>
          <w:rFonts w:eastAsia="Times New Roman" w:cstheme="minorHAnsi"/>
          <w:spacing w:val="-3"/>
          <w:w w:val="110"/>
        </w:rPr>
        <w:t xml:space="preserve"> </w:t>
      </w:r>
      <w:r w:rsidRPr="000D5687">
        <w:rPr>
          <w:rFonts w:eastAsia="Times New Roman" w:cstheme="minorHAnsi"/>
          <w:w w:val="110"/>
        </w:rPr>
        <w:t>vehicles</w:t>
      </w:r>
      <w:r w:rsidRPr="000D5687">
        <w:rPr>
          <w:rFonts w:eastAsia="Times New Roman" w:cstheme="minorHAnsi"/>
          <w:spacing w:val="2"/>
          <w:w w:val="110"/>
        </w:rPr>
        <w:t xml:space="preserve"> </w:t>
      </w:r>
      <w:r w:rsidRPr="000D5687">
        <w:rPr>
          <w:rFonts w:eastAsia="Times New Roman" w:cstheme="minorHAnsi"/>
          <w:w w:val="110"/>
        </w:rPr>
        <w:t>are</w:t>
      </w:r>
      <w:r w:rsidRPr="000D5687">
        <w:rPr>
          <w:rFonts w:eastAsia="Times New Roman" w:cstheme="minorHAnsi"/>
          <w:spacing w:val="-5"/>
          <w:w w:val="110"/>
        </w:rPr>
        <w:t xml:space="preserve"> </w:t>
      </w:r>
      <w:r w:rsidRPr="000D5687">
        <w:rPr>
          <w:rFonts w:eastAsia="Times New Roman" w:cstheme="minorHAnsi"/>
          <w:w w:val="110"/>
        </w:rPr>
        <w:t>used</w:t>
      </w:r>
      <w:r w:rsidRPr="000D5687">
        <w:rPr>
          <w:rFonts w:eastAsia="Times New Roman" w:cstheme="minorHAnsi"/>
          <w:spacing w:val="10"/>
          <w:w w:val="110"/>
        </w:rPr>
        <w:t xml:space="preserve"> </w:t>
      </w:r>
      <w:r w:rsidRPr="000D5687">
        <w:rPr>
          <w:rFonts w:eastAsia="Times New Roman" w:cstheme="minorHAnsi"/>
          <w:w w:val="110"/>
        </w:rPr>
        <w:t>to conduct</w:t>
      </w:r>
      <w:r w:rsidRPr="000D5687">
        <w:rPr>
          <w:rFonts w:eastAsia="Times New Roman" w:cstheme="minorHAnsi"/>
          <w:spacing w:val="3"/>
          <w:w w:val="110"/>
        </w:rPr>
        <w:t xml:space="preserve"> </w:t>
      </w:r>
      <w:r w:rsidRPr="000D5687">
        <w:rPr>
          <w:rFonts w:eastAsia="Times New Roman" w:cstheme="minorHAnsi"/>
          <w:w w:val="110"/>
        </w:rPr>
        <w:t>this</w:t>
      </w:r>
      <w:r w:rsidRPr="000D5687">
        <w:rPr>
          <w:rFonts w:eastAsia="Times New Roman" w:cstheme="minorHAnsi"/>
          <w:spacing w:val="-1"/>
          <w:w w:val="110"/>
        </w:rPr>
        <w:t xml:space="preserve"> </w:t>
      </w:r>
      <w:r w:rsidRPr="000D5687">
        <w:rPr>
          <w:rFonts w:eastAsia="Times New Roman" w:cstheme="minorHAnsi"/>
          <w:w w:val="110"/>
        </w:rPr>
        <w:t>contract</w:t>
      </w:r>
      <w:r w:rsidR="000310A2" w:rsidRPr="000D5687">
        <w:rPr>
          <w:rFonts w:eastAsia="Times New Roman" w:cstheme="minorHAnsi"/>
          <w:w w:val="110"/>
        </w:rPr>
        <w:t>)</w:t>
      </w:r>
    </w:p>
    <w:p w14:paraId="0C8BB66B" w14:textId="55603C28" w:rsidR="00534993" w:rsidRPr="000D5687" w:rsidRDefault="00534993" w:rsidP="00E6534A">
      <w:pPr>
        <w:widowControl w:val="0"/>
        <w:numPr>
          <w:ilvl w:val="3"/>
          <w:numId w:val="20"/>
        </w:numPr>
        <w:tabs>
          <w:tab w:val="left" w:pos="1428"/>
        </w:tabs>
        <w:autoSpaceDE w:val="0"/>
        <w:autoSpaceDN w:val="0"/>
        <w:spacing w:before="91" w:after="0" w:line="240" w:lineRule="auto"/>
        <w:ind w:right="720"/>
        <w:jc w:val="both"/>
        <w:rPr>
          <w:rFonts w:eastAsia="Times New Roman" w:cstheme="minorHAnsi"/>
        </w:rPr>
      </w:pPr>
      <w:r w:rsidRPr="000D5687">
        <w:rPr>
          <w:rFonts w:eastAsia="Times New Roman" w:cstheme="minorHAnsi"/>
          <w:w w:val="110"/>
        </w:rPr>
        <w:t>Coverage shall</w:t>
      </w:r>
      <w:r w:rsidRPr="000D5687">
        <w:rPr>
          <w:rFonts w:eastAsia="Times New Roman" w:cstheme="minorHAnsi"/>
          <w:spacing w:val="1"/>
          <w:w w:val="110"/>
        </w:rPr>
        <w:t xml:space="preserve"> </w:t>
      </w:r>
      <w:r w:rsidRPr="000D5687">
        <w:rPr>
          <w:rFonts w:eastAsia="Times New Roman" w:cstheme="minorHAnsi"/>
          <w:w w:val="110"/>
        </w:rPr>
        <w:t>be provided</w:t>
      </w:r>
      <w:r w:rsidRPr="000D5687">
        <w:rPr>
          <w:rFonts w:eastAsia="Times New Roman" w:cstheme="minorHAnsi"/>
          <w:spacing w:val="2"/>
          <w:w w:val="110"/>
        </w:rPr>
        <w:t xml:space="preserve"> </w:t>
      </w:r>
      <w:r w:rsidRPr="000D5687">
        <w:rPr>
          <w:rFonts w:eastAsia="Times New Roman" w:cstheme="minorHAnsi"/>
          <w:w w:val="110"/>
        </w:rPr>
        <w:t>for</w:t>
      </w:r>
      <w:r w:rsidRPr="000D5687">
        <w:rPr>
          <w:rFonts w:eastAsia="Times New Roman" w:cstheme="minorHAnsi"/>
          <w:spacing w:val="5"/>
          <w:w w:val="110"/>
        </w:rPr>
        <w:t xml:space="preserve"> </w:t>
      </w:r>
      <w:r w:rsidRPr="000D5687">
        <w:rPr>
          <w:rFonts w:eastAsia="Times New Roman" w:cstheme="minorHAnsi"/>
          <w:w w:val="110"/>
        </w:rPr>
        <w:t>hired, non-owned</w:t>
      </w:r>
      <w:r w:rsidRPr="000D5687">
        <w:rPr>
          <w:rFonts w:eastAsia="Times New Roman" w:cstheme="minorHAnsi"/>
          <w:spacing w:val="19"/>
          <w:w w:val="110"/>
        </w:rPr>
        <w:t xml:space="preserve"> </w:t>
      </w:r>
      <w:r w:rsidRPr="000D5687">
        <w:rPr>
          <w:rFonts w:eastAsia="Times New Roman" w:cstheme="minorHAnsi"/>
          <w:w w:val="110"/>
        </w:rPr>
        <w:t>and</w:t>
      </w:r>
      <w:r w:rsidRPr="000D5687">
        <w:rPr>
          <w:rFonts w:eastAsia="Times New Roman" w:cstheme="minorHAnsi"/>
          <w:spacing w:val="2"/>
          <w:w w:val="110"/>
        </w:rPr>
        <w:t xml:space="preserve"> </w:t>
      </w:r>
      <w:r w:rsidRPr="000D5687">
        <w:rPr>
          <w:rFonts w:eastAsia="Times New Roman" w:cstheme="minorHAnsi"/>
          <w:w w:val="110"/>
        </w:rPr>
        <w:t>owned</w:t>
      </w:r>
      <w:r w:rsidRPr="000D5687">
        <w:rPr>
          <w:rFonts w:eastAsia="Times New Roman" w:cstheme="minorHAnsi"/>
          <w:spacing w:val="9"/>
          <w:w w:val="110"/>
        </w:rPr>
        <w:t xml:space="preserve"> </w:t>
      </w:r>
      <w:r w:rsidRPr="000D5687">
        <w:rPr>
          <w:rFonts w:eastAsia="Times New Roman" w:cstheme="minorHAnsi"/>
          <w:w w:val="110"/>
        </w:rPr>
        <w:t>auto.</w:t>
      </w:r>
    </w:p>
    <w:p w14:paraId="798B908A" w14:textId="2CD9850F" w:rsidR="000310A2" w:rsidRPr="000D5687" w:rsidRDefault="000310A2" w:rsidP="00E6534A">
      <w:pPr>
        <w:widowControl w:val="0"/>
        <w:numPr>
          <w:ilvl w:val="3"/>
          <w:numId w:val="20"/>
        </w:numPr>
        <w:tabs>
          <w:tab w:val="left" w:pos="1428"/>
        </w:tabs>
        <w:autoSpaceDE w:val="0"/>
        <w:autoSpaceDN w:val="0"/>
        <w:spacing w:before="91" w:after="0" w:line="240" w:lineRule="auto"/>
        <w:ind w:right="720"/>
        <w:jc w:val="both"/>
        <w:rPr>
          <w:rFonts w:eastAsia="Times New Roman" w:cstheme="minorHAnsi"/>
        </w:rPr>
      </w:pPr>
      <w:r w:rsidRPr="000D5687">
        <w:rPr>
          <w:rFonts w:eastAsia="Times New Roman" w:cstheme="minorHAnsi"/>
          <w:w w:val="110"/>
        </w:rPr>
        <w:t>Minimum limits: $500,000 per claimant/ $1,500,000 per occurrence/ $1,500,000 annual aggregate.</w:t>
      </w:r>
    </w:p>
    <w:p w14:paraId="0023A9C9" w14:textId="77777777" w:rsidR="00534993" w:rsidRPr="000D5687" w:rsidRDefault="00534993" w:rsidP="00E6534A">
      <w:pPr>
        <w:widowControl w:val="0"/>
        <w:numPr>
          <w:ilvl w:val="1"/>
          <w:numId w:val="20"/>
        </w:numPr>
        <w:tabs>
          <w:tab w:val="left" w:pos="1485"/>
        </w:tabs>
        <w:autoSpaceDE w:val="0"/>
        <w:autoSpaceDN w:val="0"/>
        <w:spacing w:before="91" w:after="0" w:line="240" w:lineRule="auto"/>
        <w:ind w:right="720"/>
        <w:rPr>
          <w:rFonts w:eastAsia="Times New Roman" w:cstheme="minorHAnsi"/>
        </w:rPr>
      </w:pPr>
      <w:r w:rsidRPr="000D5687">
        <w:rPr>
          <w:rFonts w:eastAsia="Times New Roman" w:cstheme="minorHAnsi"/>
          <w:w w:val="110"/>
        </w:rPr>
        <w:t>Worker's</w:t>
      </w:r>
      <w:r w:rsidRPr="000D5687">
        <w:rPr>
          <w:rFonts w:eastAsia="Times New Roman" w:cstheme="minorHAnsi"/>
          <w:spacing w:val="-1"/>
          <w:w w:val="110"/>
        </w:rPr>
        <w:t xml:space="preserve"> </w:t>
      </w:r>
      <w:r w:rsidRPr="000D5687">
        <w:rPr>
          <w:rFonts w:eastAsia="Times New Roman" w:cstheme="minorHAnsi"/>
          <w:w w:val="110"/>
        </w:rPr>
        <w:t>Compensation</w:t>
      </w:r>
      <w:r w:rsidRPr="000D5687">
        <w:rPr>
          <w:rFonts w:eastAsia="Times New Roman" w:cstheme="minorHAnsi"/>
          <w:spacing w:val="12"/>
          <w:w w:val="110"/>
        </w:rPr>
        <w:t xml:space="preserve"> </w:t>
      </w:r>
      <w:r w:rsidRPr="000D5687">
        <w:rPr>
          <w:rFonts w:eastAsia="Times New Roman" w:cstheme="minorHAnsi"/>
          <w:w w:val="110"/>
        </w:rPr>
        <w:t>and</w:t>
      </w:r>
      <w:r w:rsidRPr="000D5687">
        <w:rPr>
          <w:rFonts w:eastAsia="Times New Roman" w:cstheme="minorHAnsi"/>
          <w:spacing w:val="5"/>
          <w:w w:val="110"/>
        </w:rPr>
        <w:t xml:space="preserve"> </w:t>
      </w:r>
      <w:r w:rsidRPr="000D5687">
        <w:rPr>
          <w:rFonts w:eastAsia="Times New Roman" w:cstheme="minorHAnsi"/>
          <w:w w:val="110"/>
        </w:rPr>
        <w:t>Employer's</w:t>
      </w:r>
      <w:r w:rsidRPr="000D5687">
        <w:rPr>
          <w:rFonts w:eastAsia="Times New Roman" w:cstheme="minorHAnsi"/>
          <w:spacing w:val="-3"/>
          <w:w w:val="110"/>
        </w:rPr>
        <w:t xml:space="preserve"> </w:t>
      </w:r>
      <w:r w:rsidRPr="000D5687">
        <w:rPr>
          <w:rFonts w:eastAsia="Times New Roman" w:cstheme="minorHAnsi"/>
          <w:w w:val="110"/>
        </w:rPr>
        <w:t>Liability</w:t>
      </w:r>
      <w:r w:rsidRPr="000D5687">
        <w:rPr>
          <w:rFonts w:eastAsia="Times New Roman" w:cstheme="minorHAnsi"/>
          <w:spacing w:val="12"/>
          <w:w w:val="110"/>
        </w:rPr>
        <w:t xml:space="preserve"> </w:t>
      </w:r>
      <w:r w:rsidRPr="000D5687">
        <w:rPr>
          <w:rFonts w:eastAsia="Times New Roman" w:cstheme="minorHAnsi"/>
          <w:w w:val="110"/>
        </w:rPr>
        <w:t>as</w:t>
      </w:r>
      <w:r w:rsidRPr="000D5687">
        <w:rPr>
          <w:rFonts w:eastAsia="Times New Roman" w:cstheme="minorHAnsi"/>
          <w:spacing w:val="-1"/>
          <w:w w:val="110"/>
        </w:rPr>
        <w:t xml:space="preserve"> </w:t>
      </w:r>
      <w:r w:rsidRPr="000D5687">
        <w:rPr>
          <w:rFonts w:eastAsia="Times New Roman" w:cstheme="minorHAnsi"/>
          <w:w w:val="110"/>
        </w:rPr>
        <w:t>required</w:t>
      </w:r>
      <w:r w:rsidRPr="000D5687">
        <w:rPr>
          <w:rFonts w:eastAsia="Times New Roman" w:cstheme="minorHAnsi"/>
          <w:spacing w:val="12"/>
          <w:w w:val="110"/>
        </w:rPr>
        <w:t xml:space="preserve"> </w:t>
      </w:r>
      <w:r w:rsidRPr="000D5687">
        <w:rPr>
          <w:rFonts w:eastAsia="Times New Roman" w:cstheme="minorHAnsi"/>
          <w:w w:val="110"/>
        </w:rPr>
        <w:t>by</w:t>
      </w:r>
      <w:r w:rsidRPr="000D5687">
        <w:rPr>
          <w:rFonts w:eastAsia="Times New Roman" w:cstheme="minorHAnsi"/>
          <w:spacing w:val="-2"/>
          <w:w w:val="110"/>
        </w:rPr>
        <w:t xml:space="preserve"> </w:t>
      </w:r>
      <w:r w:rsidRPr="000D5687">
        <w:rPr>
          <w:rFonts w:eastAsia="Times New Roman" w:cstheme="minorHAnsi"/>
          <w:w w:val="110"/>
        </w:rPr>
        <w:t>Minnesota</w:t>
      </w:r>
      <w:r w:rsidRPr="000D5687">
        <w:rPr>
          <w:rFonts w:eastAsia="Times New Roman" w:cstheme="minorHAnsi"/>
          <w:spacing w:val="14"/>
          <w:w w:val="110"/>
        </w:rPr>
        <w:t xml:space="preserve"> </w:t>
      </w:r>
      <w:r w:rsidRPr="000D5687">
        <w:rPr>
          <w:rFonts w:eastAsia="Times New Roman" w:cstheme="minorHAnsi"/>
          <w:w w:val="110"/>
        </w:rPr>
        <w:t>Law.</w:t>
      </w:r>
    </w:p>
    <w:p w14:paraId="73353B17" w14:textId="77777777" w:rsidR="00534993" w:rsidRPr="000D5687" w:rsidRDefault="00534993" w:rsidP="00E6534A">
      <w:pPr>
        <w:widowControl w:val="0"/>
        <w:numPr>
          <w:ilvl w:val="1"/>
          <w:numId w:val="20"/>
        </w:numPr>
        <w:tabs>
          <w:tab w:val="left" w:pos="1485"/>
        </w:tabs>
        <w:autoSpaceDE w:val="0"/>
        <w:autoSpaceDN w:val="0"/>
        <w:spacing w:before="91" w:after="0" w:line="240" w:lineRule="auto"/>
        <w:ind w:right="720"/>
        <w:rPr>
          <w:rFonts w:eastAsia="Times New Roman" w:cstheme="minorHAnsi"/>
        </w:rPr>
      </w:pPr>
      <w:r w:rsidRPr="000D5687">
        <w:rPr>
          <w:rFonts w:eastAsia="Times New Roman" w:cstheme="minorHAnsi"/>
          <w:w w:val="110"/>
        </w:rPr>
        <w:t>Professional</w:t>
      </w:r>
      <w:r w:rsidRPr="000D5687">
        <w:rPr>
          <w:rFonts w:eastAsia="Times New Roman" w:cstheme="minorHAnsi"/>
          <w:spacing w:val="11"/>
          <w:w w:val="110"/>
        </w:rPr>
        <w:t xml:space="preserve"> </w:t>
      </w:r>
      <w:r w:rsidRPr="000D5687">
        <w:rPr>
          <w:rFonts w:eastAsia="Times New Roman" w:cstheme="minorHAnsi"/>
          <w:w w:val="110"/>
        </w:rPr>
        <w:t>Liability/Errors</w:t>
      </w:r>
      <w:r w:rsidRPr="000D5687">
        <w:rPr>
          <w:rFonts w:eastAsia="Times New Roman" w:cstheme="minorHAnsi"/>
          <w:spacing w:val="1"/>
          <w:w w:val="110"/>
        </w:rPr>
        <w:t xml:space="preserve"> </w:t>
      </w:r>
      <w:r w:rsidRPr="000D5687">
        <w:rPr>
          <w:rFonts w:eastAsia="Times New Roman" w:cstheme="minorHAnsi"/>
          <w:w w:val="110"/>
        </w:rPr>
        <w:t>and</w:t>
      </w:r>
      <w:r w:rsidRPr="000D5687">
        <w:rPr>
          <w:rFonts w:eastAsia="Times New Roman" w:cstheme="minorHAnsi"/>
          <w:spacing w:val="1"/>
          <w:w w:val="110"/>
        </w:rPr>
        <w:t xml:space="preserve"> </w:t>
      </w:r>
      <w:r w:rsidRPr="000D5687">
        <w:rPr>
          <w:rFonts w:eastAsia="Times New Roman" w:cstheme="minorHAnsi"/>
          <w:w w:val="110"/>
        </w:rPr>
        <w:t>Omissions</w:t>
      </w:r>
      <w:r w:rsidRPr="000D5687">
        <w:rPr>
          <w:rFonts w:eastAsia="Times New Roman" w:cstheme="minorHAnsi"/>
          <w:spacing w:val="1"/>
          <w:w w:val="110"/>
        </w:rPr>
        <w:t xml:space="preserve"> </w:t>
      </w:r>
      <w:r w:rsidRPr="000D5687">
        <w:rPr>
          <w:rFonts w:eastAsia="Times New Roman" w:cstheme="minorHAnsi"/>
          <w:w w:val="110"/>
        </w:rPr>
        <w:t>Coverage</w:t>
      </w:r>
    </w:p>
    <w:p w14:paraId="5C28CE9A" w14:textId="77777777" w:rsidR="00534993" w:rsidRPr="000D5687" w:rsidRDefault="00534993" w:rsidP="00E6534A">
      <w:pPr>
        <w:widowControl w:val="0"/>
        <w:numPr>
          <w:ilvl w:val="2"/>
          <w:numId w:val="20"/>
        </w:numPr>
        <w:tabs>
          <w:tab w:val="left" w:pos="1485"/>
        </w:tabs>
        <w:autoSpaceDE w:val="0"/>
        <w:autoSpaceDN w:val="0"/>
        <w:spacing w:before="91" w:after="0" w:line="240" w:lineRule="auto"/>
        <w:ind w:right="720"/>
        <w:rPr>
          <w:rFonts w:eastAsia="Times New Roman" w:cstheme="minorHAnsi"/>
        </w:rPr>
      </w:pPr>
      <w:r w:rsidRPr="000D5687">
        <w:rPr>
          <w:rFonts w:eastAsia="Times New Roman" w:cstheme="minorHAnsi"/>
          <w:w w:val="110"/>
        </w:rPr>
        <w:t>Per</w:t>
      </w:r>
      <w:r w:rsidRPr="000D5687">
        <w:rPr>
          <w:rFonts w:eastAsia="Times New Roman" w:cstheme="minorHAnsi"/>
          <w:spacing w:val="-3"/>
          <w:w w:val="110"/>
        </w:rPr>
        <w:t xml:space="preserve"> </w:t>
      </w:r>
      <w:r w:rsidRPr="000D5687">
        <w:rPr>
          <w:rFonts w:eastAsia="Times New Roman" w:cstheme="minorHAnsi"/>
          <w:w w:val="110"/>
        </w:rPr>
        <w:t>Claim</w:t>
      </w:r>
      <w:r w:rsidRPr="000D5687">
        <w:rPr>
          <w:rFonts w:eastAsia="Times New Roman" w:cstheme="minorHAnsi"/>
          <w:spacing w:val="4"/>
          <w:w w:val="110"/>
        </w:rPr>
        <w:t xml:space="preserve"> </w:t>
      </w:r>
      <w:r w:rsidRPr="000D5687">
        <w:rPr>
          <w:rFonts w:eastAsia="Times New Roman" w:cstheme="minorHAnsi"/>
          <w:w w:val="110"/>
        </w:rPr>
        <w:t>Limit:</w:t>
      </w:r>
      <w:r w:rsidRPr="000D5687">
        <w:rPr>
          <w:rFonts w:eastAsia="Times New Roman" w:cstheme="minorHAnsi"/>
          <w:spacing w:val="9"/>
          <w:w w:val="110"/>
        </w:rPr>
        <w:t xml:space="preserve"> </w:t>
      </w:r>
      <w:r w:rsidRPr="000D5687">
        <w:rPr>
          <w:rFonts w:eastAsia="Times New Roman" w:cstheme="minorHAnsi"/>
          <w:w w:val="110"/>
        </w:rPr>
        <w:t>$1,500,000</w:t>
      </w:r>
    </w:p>
    <w:p w14:paraId="248ACBBB" w14:textId="77777777" w:rsidR="00534993" w:rsidRPr="000D5687" w:rsidRDefault="00534993" w:rsidP="00E6534A">
      <w:pPr>
        <w:widowControl w:val="0"/>
        <w:numPr>
          <w:ilvl w:val="2"/>
          <w:numId w:val="20"/>
        </w:numPr>
        <w:tabs>
          <w:tab w:val="left" w:pos="1485"/>
        </w:tabs>
        <w:autoSpaceDE w:val="0"/>
        <w:autoSpaceDN w:val="0"/>
        <w:spacing w:before="91" w:after="0" w:line="240" w:lineRule="auto"/>
        <w:ind w:right="720"/>
        <w:rPr>
          <w:rFonts w:eastAsia="Times New Roman" w:cstheme="minorHAnsi"/>
        </w:rPr>
      </w:pPr>
      <w:r w:rsidRPr="000D5687">
        <w:rPr>
          <w:rFonts w:eastAsia="Times New Roman" w:cstheme="minorHAnsi"/>
          <w:w w:val="110"/>
        </w:rPr>
        <w:t>Per</w:t>
      </w:r>
      <w:r w:rsidRPr="000D5687">
        <w:rPr>
          <w:rFonts w:eastAsia="Times New Roman" w:cstheme="minorHAnsi"/>
          <w:spacing w:val="2"/>
          <w:w w:val="110"/>
        </w:rPr>
        <w:t xml:space="preserve"> </w:t>
      </w:r>
      <w:r w:rsidRPr="000D5687">
        <w:rPr>
          <w:rFonts w:eastAsia="Times New Roman" w:cstheme="minorHAnsi"/>
          <w:w w:val="110"/>
        </w:rPr>
        <w:t>Person:</w:t>
      </w:r>
      <w:r w:rsidRPr="000D5687">
        <w:rPr>
          <w:rFonts w:eastAsia="Times New Roman" w:cstheme="minorHAnsi"/>
          <w:spacing w:val="4"/>
          <w:w w:val="110"/>
        </w:rPr>
        <w:t xml:space="preserve"> </w:t>
      </w:r>
      <w:r w:rsidRPr="000D5687">
        <w:rPr>
          <w:rFonts w:eastAsia="Times New Roman" w:cstheme="minorHAnsi"/>
          <w:w w:val="110"/>
        </w:rPr>
        <w:t>$</w:t>
      </w:r>
      <w:r w:rsidRPr="000D5687">
        <w:rPr>
          <w:rFonts w:eastAsia="Times New Roman" w:cstheme="minorHAnsi"/>
          <w:spacing w:val="3"/>
          <w:w w:val="110"/>
        </w:rPr>
        <w:t xml:space="preserve"> </w:t>
      </w:r>
      <w:r w:rsidRPr="000D5687">
        <w:rPr>
          <w:rFonts w:eastAsia="Times New Roman" w:cstheme="minorHAnsi"/>
          <w:w w:val="110"/>
        </w:rPr>
        <w:t>500,000</w:t>
      </w:r>
    </w:p>
    <w:p w14:paraId="7BB679FB" w14:textId="44E66164" w:rsidR="00534993" w:rsidRPr="000D5687" w:rsidRDefault="00534993" w:rsidP="00E6534A">
      <w:pPr>
        <w:widowControl w:val="0"/>
        <w:numPr>
          <w:ilvl w:val="1"/>
          <w:numId w:val="20"/>
        </w:numPr>
        <w:autoSpaceDE w:val="0"/>
        <w:autoSpaceDN w:val="0"/>
        <w:spacing w:before="91" w:after="0" w:line="240" w:lineRule="auto"/>
        <w:ind w:right="720"/>
        <w:rPr>
          <w:rFonts w:eastAsia="Times New Roman" w:cstheme="minorHAnsi"/>
        </w:rPr>
      </w:pPr>
      <w:bookmarkStart w:id="2" w:name="_Hlk146808644"/>
      <w:r w:rsidRPr="000D5687">
        <w:rPr>
          <w:rFonts w:eastAsia="Times New Roman" w:cstheme="minorHAnsi"/>
          <w:w w:val="105"/>
        </w:rPr>
        <w:t>Bonding:</w:t>
      </w:r>
      <w:r w:rsidRPr="000D5687">
        <w:rPr>
          <w:rFonts w:eastAsia="Times New Roman" w:cstheme="minorHAnsi"/>
          <w:spacing w:val="14"/>
          <w:w w:val="105"/>
        </w:rPr>
        <w:t xml:space="preserve"> </w:t>
      </w:r>
      <w:r w:rsidRPr="000D5687">
        <w:rPr>
          <w:rFonts w:eastAsia="Times New Roman" w:cstheme="minorHAnsi"/>
          <w:w w:val="105"/>
        </w:rPr>
        <w:t>The</w:t>
      </w:r>
      <w:r w:rsidRPr="000D5687">
        <w:rPr>
          <w:rFonts w:eastAsia="Times New Roman" w:cstheme="minorHAnsi"/>
          <w:spacing w:val="6"/>
          <w:w w:val="105"/>
        </w:rPr>
        <w:t xml:space="preserve"> </w:t>
      </w:r>
      <w:r w:rsidRPr="000D5687">
        <w:rPr>
          <w:rFonts w:eastAsia="Times New Roman" w:cstheme="minorHAnsi"/>
          <w:w w:val="105"/>
        </w:rPr>
        <w:t>CONTRACTOR</w:t>
      </w:r>
      <w:r w:rsidRPr="000D5687">
        <w:rPr>
          <w:rFonts w:eastAsia="Times New Roman" w:cstheme="minorHAnsi"/>
          <w:spacing w:val="31"/>
          <w:w w:val="105"/>
        </w:rPr>
        <w:t xml:space="preserve"> </w:t>
      </w:r>
      <w:r w:rsidRPr="000D5687">
        <w:rPr>
          <w:rFonts w:eastAsia="Times New Roman" w:cstheme="minorHAnsi"/>
          <w:w w:val="105"/>
        </w:rPr>
        <w:t>will</w:t>
      </w:r>
      <w:r w:rsidRPr="000D5687">
        <w:rPr>
          <w:rFonts w:eastAsia="Times New Roman" w:cstheme="minorHAnsi"/>
          <w:spacing w:val="24"/>
          <w:w w:val="105"/>
        </w:rPr>
        <w:t xml:space="preserve"> </w:t>
      </w:r>
      <w:r w:rsidRPr="000D5687">
        <w:rPr>
          <w:rFonts w:eastAsia="Times New Roman" w:cstheme="minorHAnsi"/>
          <w:w w:val="105"/>
        </w:rPr>
        <w:t>be</w:t>
      </w:r>
      <w:r w:rsidRPr="000D5687">
        <w:rPr>
          <w:rFonts w:eastAsia="Times New Roman" w:cstheme="minorHAnsi"/>
          <w:spacing w:val="8"/>
          <w:w w:val="105"/>
        </w:rPr>
        <w:t xml:space="preserve"> </w:t>
      </w:r>
      <w:r w:rsidRPr="000D5687">
        <w:rPr>
          <w:rFonts w:eastAsia="Times New Roman" w:cstheme="minorHAnsi"/>
          <w:w w:val="105"/>
        </w:rPr>
        <w:t>required</w:t>
      </w:r>
      <w:r w:rsidRPr="000D5687">
        <w:rPr>
          <w:rFonts w:eastAsia="Times New Roman" w:cstheme="minorHAnsi"/>
          <w:spacing w:val="36"/>
          <w:w w:val="105"/>
        </w:rPr>
        <w:t xml:space="preserve"> </w:t>
      </w:r>
      <w:r w:rsidRPr="000D5687">
        <w:rPr>
          <w:rFonts w:eastAsia="Times New Roman" w:cstheme="minorHAnsi"/>
          <w:w w:val="105"/>
        </w:rPr>
        <w:t>to</w:t>
      </w:r>
      <w:r w:rsidRPr="000D5687">
        <w:rPr>
          <w:rFonts w:eastAsia="Times New Roman" w:cstheme="minorHAnsi"/>
          <w:spacing w:val="11"/>
          <w:w w:val="105"/>
        </w:rPr>
        <w:t xml:space="preserve"> </w:t>
      </w:r>
      <w:r w:rsidR="000310A2" w:rsidRPr="000D5687">
        <w:rPr>
          <w:rFonts w:eastAsia="Times New Roman" w:cstheme="minorHAnsi"/>
          <w:w w:val="105"/>
        </w:rPr>
        <w:t>always maintain</w:t>
      </w:r>
      <w:r w:rsidRPr="000D5687">
        <w:rPr>
          <w:rFonts w:eastAsia="Times New Roman" w:cstheme="minorHAnsi"/>
          <w:w w:val="105"/>
        </w:rPr>
        <w:t>,</w:t>
      </w:r>
      <w:r w:rsidRPr="000D5687">
        <w:rPr>
          <w:rFonts w:eastAsia="Times New Roman" w:cstheme="minorHAnsi"/>
          <w:spacing w:val="15"/>
          <w:w w:val="105"/>
        </w:rPr>
        <w:t xml:space="preserve"> </w:t>
      </w:r>
      <w:r w:rsidRPr="000D5687">
        <w:rPr>
          <w:rFonts w:eastAsia="Times New Roman" w:cstheme="minorHAnsi"/>
          <w:w w:val="105"/>
        </w:rPr>
        <w:t>during</w:t>
      </w:r>
      <w:r w:rsidRPr="000D5687">
        <w:rPr>
          <w:rFonts w:eastAsia="Times New Roman" w:cstheme="minorHAnsi"/>
          <w:spacing w:val="14"/>
          <w:w w:val="105"/>
        </w:rPr>
        <w:t xml:space="preserve"> </w:t>
      </w:r>
      <w:r w:rsidRPr="000D5687">
        <w:rPr>
          <w:rFonts w:eastAsia="Times New Roman" w:cstheme="minorHAnsi"/>
          <w:w w:val="105"/>
        </w:rPr>
        <w:t>the</w:t>
      </w:r>
      <w:r w:rsidRPr="000D5687">
        <w:rPr>
          <w:rFonts w:eastAsia="Times New Roman" w:cstheme="minorHAnsi"/>
          <w:spacing w:val="4"/>
          <w:w w:val="105"/>
        </w:rPr>
        <w:t xml:space="preserve"> </w:t>
      </w:r>
      <w:r w:rsidRPr="000D5687">
        <w:rPr>
          <w:rFonts w:eastAsia="Times New Roman" w:cstheme="minorHAnsi"/>
        </w:rPr>
        <w:t xml:space="preserve">term of </w:t>
      </w:r>
      <w:r w:rsidRPr="000D5687">
        <w:rPr>
          <w:rFonts w:eastAsia="Times New Roman" w:cstheme="minorHAnsi"/>
          <w:w w:val="110"/>
        </w:rPr>
        <w:lastRenderedPageBreak/>
        <w:t>this</w:t>
      </w:r>
      <w:r w:rsidRPr="000D5687">
        <w:rPr>
          <w:rFonts w:eastAsia="Times New Roman" w:cstheme="minorHAnsi"/>
          <w:spacing w:val="-2"/>
          <w:w w:val="110"/>
        </w:rPr>
        <w:t xml:space="preserve"> </w:t>
      </w:r>
      <w:r w:rsidRPr="000D5687">
        <w:rPr>
          <w:rFonts w:eastAsia="Times New Roman" w:cstheme="minorHAnsi"/>
          <w:w w:val="110"/>
        </w:rPr>
        <w:t>Contract,</w:t>
      </w:r>
      <w:r w:rsidRPr="000D5687">
        <w:rPr>
          <w:rFonts w:eastAsia="Times New Roman" w:cstheme="minorHAnsi"/>
          <w:spacing w:val="6"/>
          <w:w w:val="110"/>
        </w:rPr>
        <w:t xml:space="preserve"> </w:t>
      </w:r>
      <w:r w:rsidRPr="000D5687">
        <w:rPr>
          <w:rFonts w:eastAsia="Times New Roman" w:cstheme="minorHAnsi"/>
          <w:w w:val="110"/>
        </w:rPr>
        <w:t>a</w:t>
      </w:r>
      <w:r w:rsidRPr="000D5687">
        <w:rPr>
          <w:rFonts w:eastAsia="Times New Roman" w:cstheme="minorHAnsi"/>
          <w:spacing w:val="-3"/>
          <w:w w:val="110"/>
        </w:rPr>
        <w:t xml:space="preserve"> </w:t>
      </w:r>
      <w:r w:rsidRPr="000D5687">
        <w:rPr>
          <w:rFonts w:eastAsia="Times New Roman" w:cstheme="minorHAnsi"/>
          <w:w w:val="110"/>
        </w:rPr>
        <w:t>fidelity</w:t>
      </w:r>
      <w:r w:rsidRPr="000D5687">
        <w:rPr>
          <w:rFonts w:eastAsia="Times New Roman" w:cstheme="minorHAnsi"/>
          <w:spacing w:val="7"/>
          <w:w w:val="110"/>
        </w:rPr>
        <w:t xml:space="preserve"> </w:t>
      </w:r>
      <w:r w:rsidRPr="000D5687">
        <w:rPr>
          <w:rFonts w:eastAsia="Times New Roman" w:cstheme="minorHAnsi"/>
          <w:w w:val="110"/>
        </w:rPr>
        <w:t>bond</w:t>
      </w:r>
      <w:r w:rsidRPr="000D5687">
        <w:rPr>
          <w:rFonts w:eastAsia="Times New Roman" w:cstheme="minorHAnsi"/>
          <w:spacing w:val="1"/>
          <w:w w:val="110"/>
        </w:rPr>
        <w:t xml:space="preserve"> </w:t>
      </w:r>
      <w:r w:rsidRPr="000D5687">
        <w:rPr>
          <w:rFonts w:eastAsia="Times New Roman" w:cstheme="minorHAnsi"/>
          <w:w w:val="110"/>
        </w:rPr>
        <w:t>or</w:t>
      </w:r>
      <w:r w:rsidRPr="000D5687">
        <w:rPr>
          <w:rFonts w:eastAsia="Times New Roman" w:cstheme="minorHAnsi"/>
          <w:spacing w:val="5"/>
          <w:w w:val="110"/>
        </w:rPr>
        <w:t xml:space="preserve"> </w:t>
      </w:r>
      <w:r w:rsidRPr="000D5687">
        <w:rPr>
          <w:rFonts w:eastAsia="Times New Roman" w:cstheme="minorHAnsi"/>
          <w:w w:val="110"/>
        </w:rPr>
        <w:t>insurance coverage</w:t>
      </w:r>
      <w:r w:rsidRPr="000D5687">
        <w:rPr>
          <w:rFonts w:eastAsia="Times New Roman" w:cstheme="minorHAnsi"/>
          <w:spacing w:val="-2"/>
          <w:w w:val="110"/>
        </w:rPr>
        <w:t xml:space="preserve"> </w:t>
      </w:r>
      <w:r w:rsidRPr="000D5687">
        <w:rPr>
          <w:rFonts w:eastAsia="Times New Roman" w:cstheme="minorHAnsi"/>
          <w:w w:val="110"/>
        </w:rPr>
        <w:t>for</w:t>
      </w:r>
      <w:r w:rsidRPr="000D5687">
        <w:rPr>
          <w:rFonts w:eastAsia="Times New Roman" w:cstheme="minorHAnsi"/>
          <w:spacing w:val="-4"/>
          <w:w w:val="110"/>
        </w:rPr>
        <w:t xml:space="preserve"> </w:t>
      </w:r>
      <w:r w:rsidRPr="000D5687">
        <w:rPr>
          <w:rFonts w:eastAsia="Times New Roman" w:cstheme="minorHAnsi"/>
          <w:w w:val="110"/>
        </w:rPr>
        <w:t>employee</w:t>
      </w:r>
      <w:r w:rsidRPr="000D5687">
        <w:rPr>
          <w:rFonts w:eastAsia="Times New Roman" w:cstheme="minorHAnsi"/>
          <w:spacing w:val="-3"/>
          <w:w w:val="110"/>
        </w:rPr>
        <w:t xml:space="preserve"> </w:t>
      </w:r>
      <w:r w:rsidRPr="000D5687">
        <w:rPr>
          <w:rFonts w:eastAsia="Times New Roman" w:cstheme="minorHAnsi"/>
          <w:w w:val="110"/>
        </w:rPr>
        <w:t>dishonesty</w:t>
      </w:r>
      <w:r w:rsidRPr="000D5687">
        <w:rPr>
          <w:rFonts w:eastAsia="Times New Roman" w:cstheme="minorHAnsi"/>
          <w:spacing w:val="6"/>
          <w:w w:val="110"/>
        </w:rPr>
        <w:t xml:space="preserve"> </w:t>
      </w:r>
      <w:r w:rsidRPr="000D5687">
        <w:rPr>
          <w:rFonts w:eastAsia="Times New Roman" w:cstheme="minorHAnsi"/>
          <w:w w:val="110"/>
        </w:rPr>
        <w:t>with</w:t>
      </w:r>
      <w:r w:rsidRPr="000D5687">
        <w:rPr>
          <w:rFonts w:eastAsia="Times New Roman" w:cstheme="minorHAnsi"/>
          <w:spacing w:val="4"/>
          <w:w w:val="110"/>
        </w:rPr>
        <w:t xml:space="preserve"> </w:t>
      </w:r>
      <w:r w:rsidRPr="000D5687">
        <w:rPr>
          <w:rFonts w:eastAsia="Times New Roman" w:cstheme="minorHAnsi"/>
          <w:w w:val="110"/>
        </w:rPr>
        <w:t>a</w:t>
      </w:r>
      <w:r w:rsidRPr="000D5687">
        <w:rPr>
          <w:rFonts w:eastAsia="Times New Roman" w:cstheme="minorHAnsi"/>
          <w:spacing w:val="5"/>
          <w:w w:val="110"/>
        </w:rPr>
        <w:t xml:space="preserve"> </w:t>
      </w:r>
      <w:r w:rsidRPr="000D5687">
        <w:rPr>
          <w:rFonts w:eastAsia="Times New Roman" w:cstheme="minorHAnsi"/>
          <w:w w:val="110"/>
        </w:rPr>
        <w:t>minimum</w:t>
      </w:r>
      <w:r w:rsidRPr="000D5687">
        <w:rPr>
          <w:rFonts w:eastAsia="Times New Roman" w:cstheme="minorHAnsi"/>
          <w:spacing w:val="1"/>
          <w:w w:val="110"/>
        </w:rPr>
        <w:t xml:space="preserve"> </w:t>
      </w:r>
      <w:r w:rsidRPr="000D5687">
        <w:rPr>
          <w:rFonts w:eastAsia="Times New Roman" w:cstheme="minorHAnsi"/>
          <w:w w:val="110"/>
        </w:rPr>
        <w:t>amount</w:t>
      </w:r>
      <w:r w:rsidRPr="000D5687">
        <w:rPr>
          <w:rFonts w:eastAsia="Times New Roman" w:cstheme="minorHAnsi"/>
          <w:spacing w:val="9"/>
          <w:w w:val="110"/>
        </w:rPr>
        <w:t xml:space="preserve"> </w:t>
      </w:r>
      <w:r w:rsidRPr="000D5687">
        <w:rPr>
          <w:rFonts w:eastAsia="Times New Roman" w:cstheme="minorHAnsi"/>
          <w:w w:val="110"/>
        </w:rPr>
        <w:t>of</w:t>
      </w:r>
      <w:r w:rsidRPr="000D5687">
        <w:rPr>
          <w:rFonts w:eastAsia="Times New Roman" w:cstheme="minorHAnsi"/>
          <w:spacing w:val="-2"/>
          <w:w w:val="110"/>
        </w:rPr>
        <w:t xml:space="preserve"> </w:t>
      </w:r>
      <w:r w:rsidRPr="000D5687">
        <w:rPr>
          <w:rFonts w:eastAsia="Times New Roman" w:cstheme="minorHAnsi"/>
          <w:w w:val="110"/>
        </w:rPr>
        <w:t>$50,000</w:t>
      </w:r>
      <w:r w:rsidRPr="000D5687">
        <w:rPr>
          <w:rFonts w:eastAsia="Times New Roman" w:cstheme="minorHAnsi"/>
          <w:spacing w:val="-1"/>
          <w:w w:val="110"/>
        </w:rPr>
        <w:t xml:space="preserve"> </w:t>
      </w:r>
      <w:r w:rsidRPr="000D5687">
        <w:rPr>
          <w:rFonts w:eastAsia="Times New Roman" w:cstheme="minorHAnsi"/>
          <w:w w:val="110"/>
        </w:rPr>
        <w:t>covering</w:t>
      </w:r>
      <w:r w:rsidRPr="000D5687">
        <w:rPr>
          <w:rFonts w:eastAsia="Times New Roman" w:cstheme="minorHAnsi"/>
          <w:spacing w:val="10"/>
          <w:w w:val="110"/>
        </w:rPr>
        <w:t xml:space="preserve"> </w:t>
      </w:r>
      <w:r w:rsidRPr="000D5687">
        <w:rPr>
          <w:rFonts w:eastAsia="Times New Roman" w:cstheme="minorHAnsi"/>
          <w:w w:val="110"/>
        </w:rPr>
        <w:t>the</w:t>
      </w:r>
      <w:r w:rsidRPr="000D5687">
        <w:rPr>
          <w:rFonts w:eastAsia="Times New Roman" w:cstheme="minorHAnsi"/>
          <w:spacing w:val="-3"/>
          <w:w w:val="110"/>
        </w:rPr>
        <w:t xml:space="preserve"> </w:t>
      </w:r>
      <w:r w:rsidRPr="000D5687">
        <w:rPr>
          <w:rFonts w:eastAsia="Times New Roman" w:cstheme="minorHAnsi"/>
          <w:w w:val="110"/>
        </w:rPr>
        <w:t>activity</w:t>
      </w:r>
      <w:r w:rsidRPr="000D5687">
        <w:rPr>
          <w:rFonts w:eastAsia="Times New Roman" w:cstheme="minorHAnsi"/>
          <w:spacing w:val="7"/>
          <w:w w:val="110"/>
        </w:rPr>
        <w:t xml:space="preserve"> </w:t>
      </w:r>
      <w:r w:rsidRPr="000D5687">
        <w:rPr>
          <w:rFonts w:eastAsia="Times New Roman" w:cstheme="minorHAnsi"/>
          <w:w w:val="110"/>
        </w:rPr>
        <w:t>of</w:t>
      </w:r>
      <w:r w:rsidRPr="000D5687">
        <w:rPr>
          <w:rFonts w:eastAsia="Times New Roman" w:cstheme="minorHAnsi"/>
          <w:spacing w:val="1"/>
          <w:w w:val="110"/>
        </w:rPr>
        <w:t xml:space="preserve"> </w:t>
      </w:r>
      <w:r w:rsidRPr="000D5687">
        <w:rPr>
          <w:rFonts w:eastAsia="Times New Roman" w:cstheme="minorHAnsi"/>
          <w:w w:val="110"/>
        </w:rPr>
        <w:t>each</w:t>
      </w:r>
      <w:r w:rsidRPr="000D5687">
        <w:rPr>
          <w:rFonts w:eastAsia="Times New Roman" w:cstheme="minorHAnsi"/>
          <w:spacing w:val="9"/>
          <w:w w:val="110"/>
        </w:rPr>
        <w:t xml:space="preserve"> </w:t>
      </w:r>
      <w:r w:rsidRPr="000D5687">
        <w:rPr>
          <w:rFonts w:eastAsia="Times New Roman" w:cstheme="minorHAnsi"/>
          <w:w w:val="110"/>
        </w:rPr>
        <w:t>person</w:t>
      </w:r>
      <w:r w:rsidRPr="000D5687">
        <w:rPr>
          <w:rFonts w:eastAsia="Times New Roman" w:cstheme="minorHAnsi"/>
          <w:spacing w:val="13"/>
          <w:w w:val="110"/>
        </w:rPr>
        <w:t xml:space="preserve"> </w:t>
      </w:r>
      <w:r w:rsidRPr="000D5687">
        <w:rPr>
          <w:rFonts w:eastAsia="Times New Roman" w:cstheme="minorHAnsi"/>
          <w:w w:val="110"/>
        </w:rPr>
        <w:t>authorized</w:t>
      </w:r>
      <w:r w:rsidRPr="000D5687">
        <w:rPr>
          <w:rFonts w:eastAsia="Times New Roman" w:cstheme="minorHAnsi"/>
          <w:spacing w:val="29"/>
          <w:w w:val="110"/>
        </w:rPr>
        <w:t xml:space="preserve"> </w:t>
      </w:r>
      <w:r w:rsidRPr="000D5687">
        <w:rPr>
          <w:rFonts w:eastAsia="Times New Roman" w:cstheme="minorHAnsi"/>
          <w:w w:val="110"/>
        </w:rPr>
        <w:t>to</w:t>
      </w:r>
      <w:r w:rsidRPr="000D5687">
        <w:rPr>
          <w:rFonts w:eastAsia="Times New Roman" w:cstheme="minorHAnsi"/>
          <w:spacing w:val="1"/>
          <w:w w:val="110"/>
        </w:rPr>
        <w:t xml:space="preserve"> </w:t>
      </w:r>
      <w:r w:rsidRPr="000D5687">
        <w:rPr>
          <w:rFonts w:eastAsia="Times New Roman" w:cstheme="minorHAnsi"/>
          <w:w w:val="110"/>
        </w:rPr>
        <w:t>receive</w:t>
      </w:r>
      <w:r w:rsidRPr="000D5687">
        <w:rPr>
          <w:rFonts w:eastAsia="Times New Roman" w:cstheme="minorHAnsi"/>
          <w:spacing w:val="6"/>
          <w:w w:val="110"/>
        </w:rPr>
        <w:t xml:space="preserve"> </w:t>
      </w:r>
      <w:r w:rsidRPr="000D5687">
        <w:rPr>
          <w:rFonts w:eastAsia="Times New Roman" w:cstheme="minorHAnsi"/>
          <w:w w:val="110"/>
        </w:rPr>
        <w:t>or</w:t>
      </w:r>
      <w:r w:rsidRPr="000D5687">
        <w:rPr>
          <w:rFonts w:eastAsia="Times New Roman" w:cstheme="minorHAnsi"/>
          <w:spacing w:val="5"/>
          <w:w w:val="110"/>
        </w:rPr>
        <w:t xml:space="preserve"> </w:t>
      </w:r>
      <w:r w:rsidRPr="000D5687">
        <w:rPr>
          <w:rFonts w:eastAsia="Times New Roman" w:cstheme="minorHAnsi"/>
          <w:w w:val="110"/>
        </w:rPr>
        <w:t>distribute</w:t>
      </w:r>
      <w:r w:rsidRPr="000D5687">
        <w:rPr>
          <w:rFonts w:eastAsia="Times New Roman" w:cstheme="minorHAnsi"/>
          <w:spacing w:val="1"/>
          <w:w w:val="110"/>
        </w:rPr>
        <w:t xml:space="preserve"> </w:t>
      </w:r>
      <w:r w:rsidRPr="000D5687">
        <w:rPr>
          <w:rFonts w:eastAsia="Times New Roman" w:cstheme="minorHAnsi"/>
          <w:w w:val="110"/>
        </w:rPr>
        <w:t>monies</w:t>
      </w:r>
      <w:r w:rsidRPr="000D5687">
        <w:rPr>
          <w:rFonts w:eastAsia="Times New Roman" w:cstheme="minorHAnsi"/>
          <w:spacing w:val="16"/>
          <w:w w:val="110"/>
        </w:rPr>
        <w:t xml:space="preserve"> </w:t>
      </w:r>
      <w:r w:rsidRPr="000D5687">
        <w:rPr>
          <w:rFonts w:eastAsia="Times New Roman" w:cstheme="minorHAnsi"/>
          <w:w w:val="110"/>
        </w:rPr>
        <w:t>under</w:t>
      </w:r>
      <w:r w:rsidRPr="000D5687">
        <w:rPr>
          <w:rFonts w:eastAsia="Times New Roman" w:cstheme="minorHAnsi"/>
          <w:spacing w:val="21"/>
          <w:w w:val="110"/>
        </w:rPr>
        <w:t xml:space="preserve"> </w:t>
      </w:r>
      <w:r w:rsidRPr="000D5687">
        <w:rPr>
          <w:rFonts w:eastAsia="Times New Roman" w:cstheme="minorHAnsi"/>
          <w:w w:val="110"/>
        </w:rPr>
        <w:t>the</w:t>
      </w:r>
      <w:r w:rsidRPr="000D5687">
        <w:rPr>
          <w:rFonts w:eastAsia="Times New Roman" w:cstheme="minorHAnsi"/>
          <w:spacing w:val="6"/>
          <w:w w:val="110"/>
        </w:rPr>
        <w:t xml:space="preserve"> </w:t>
      </w:r>
      <w:r w:rsidRPr="000D5687">
        <w:rPr>
          <w:rFonts w:eastAsia="Times New Roman" w:cstheme="minorHAnsi"/>
          <w:w w:val="110"/>
        </w:rPr>
        <w:t>term</w:t>
      </w:r>
      <w:r w:rsidRPr="000D5687">
        <w:rPr>
          <w:rFonts w:eastAsia="Times New Roman" w:cstheme="minorHAnsi"/>
          <w:spacing w:val="11"/>
          <w:w w:val="110"/>
        </w:rPr>
        <w:t xml:space="preserve"> </w:t>
      </w:r>
      <w:r w:rsidRPr="000D5687">
        <w:rPr>
          <w:rFonts w:eastAsia="Times New Roman" w:cstheme="minorHAnsi"/>
          <w:w w:val="110"/>
        </w:rPr>
        <w:t>of</w:t>
      </w:r>
      <w:r w:rsidRPr="000D5687">
        <w:rPr>
          <w:rFonts w:eastAsia="Times New Roman" w:cstheme="minorHAnsi"/>
          <w:spacing w:val="10"/>
          <w:w w:val="110"/>
        </w:rPr>
        <w:t xml:space="preserve"> </w:t>
      </w:r>
      <w:r w:rsidRPr="000D5687">
        <w:rPr>
          <w:rFonts w:eastAsia="Times New Roman" w:cstheme="minorHAnsi"/>
          <w:w w:val="110"/>
        </w:rPr>
        <w:t>this</w:t>
      </w:r>
      <w:r w:rsidRPr="000D5687">
        <w:rPr>
          <w:rFonts w:eastAsia="Times New Roman" w:cstheme="minorHAnsi"/>
          <w:spacing w:val="13"/>
          <w:w w:val="110"/>
        </w:rPr>
        <w:t xml:space="preserve"> </w:t>
      </w:r>
      <w:r w:rsidRPr="000D5687">
        <w:rPr>
          <w:rFonts w:eastAsia="Times New Roman" w:cstheme="minorHAnsi"/>
          <w:w w:val="110"/>
        </w:rPr>
        <w:t>Contract.</w:t>
      </w:r>
      <w:bookmarkEnd w:id="2"/>
    </w:p>
    <w:p w14:paraId="2272831A" w14:textId="1C53C615" w:rsidR="00534993" w:rsidRPr="000D5687" w:rsidRDefault="00534993" w:rsidP="00E6534A">
      <w:pPr>
        <w:widowControl w:val="0"/>
        <w:numPr>
          <w:ilvl w:val="1"/>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Any policy obtained and maintained</w:t>
      </w:r>
      <w:r w:rsidRPr="000D5687">
        <w:rPr>
          <w:rFonts w:eastAsia="Times New Roman" w:cstheme="minorHAnsi"/>
          <w:spacing w:val="1"/>
          <w:w w:val="105"/>
        </w:rPr>
        <w:t xml:space="preserve"> </w:t>
      </w:r>
      <w:r w:rsidRPr="000D5687">
        <w:rPr>
          <w:rFonts w:eastAsia="Times New Roman" w:cstheme="minorHAnsi"/>
          <w:w w:val="105"/>
        </w:rPr>
        <w:t>under this clause shall provide that it shall not be canceled, materially change</w:t>
      </w:r>
      <w:r w:rsidR="00E6534A">
        <w:rPr>
          <w:rFonts w:eastAsia="Times New Roman" w:cstheme="minorHAnsi"/>
          <w:w w:val="105"/>
        </w:rPr>
        <w:t>d</w:t>
      </w:r>
      <w:r w:rsidRPr="000D5687">
        <w:rPr>
          <w:rFonts w:eastAsia="Times New Roman" w:cstheme="minorHAnsi"/>
          <w:w w:val="105"/>
        </w:rPr>
        <w:t xml:space="preserve">, or not renewed without thirty days prior notice thereof to the COUNTY. </w:t>
      </w:r>
    </w:p>
    <w:p w14:paraId="1E1C4C19" w14:textId="77777777" w:rsidR="00534993" w:rsidRPr="000D5687" w:rsidRDefault="00534993" w:rsidP="00E6534A">
      <w:pPr>
        <w:widowControl w:val="0"/>
        <w:numPr>
          <w:ilvl w:val="1"/>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Prior</w:t>
      </w:r>
      <w:r w:rsidRPr="000D5687">
        <w:rPr>
          <w:rFonts w:eastAsia="Times New Roman" w:cstheme="minorHAnsi"/>
          <w:spacing w:val="3"/>
          <w:w w:val="105"/>
        </w:rPr>
        <w:t xml:space="preserve"> </w:t>
      </w:r>
      <w:r w:rsidRPr="000D5687">
        <w:rPr>
          <w:rFonts w:eastAsia="Times New Roman" w:cstheme="minorHAnsi"/>
          <w:w w:val="105"/>
        </w:rPr>
        <w:t>to</w:t>
      </w:r>
      <w:r w:rsidRPr="000D5687">
        <w:rPr>
          <w:rFonts w:eastAsia="Times New Roman" w:cstheme="minorHAnsi"/>
          <w:spacing w:val="1"/>
          <w:w w:val="105"/>
        </w:rPr>
        <w:t xml:space="preserve"> </w:t>
      </w:r>
      <w:r w:rsidRPr="000D5687">
        <w:rPr>
          <w:rFonts w:eastAsia="Times New Roman" w:cstheme="minorHAnsi"/>
          <w:w w:val="105"/>
        </w:rPr>
        <w:t>the</w:t>
      </w:r>
      <w:r w:rsidRPr="000D5687">
        <w:rPr>
          <w:rFonts w:eastAsia="Times New Roman" w:cstheme="minorHAnsi"/>
          <w:spacing w:val="-1"/>
          <w:w w:val="105"/>
        </w:rPr>
        <w:t xml:space="preserve"> </w:t>
      </w:r>
      <w:r w:rsidRPr="000D5687">
        <w:rPr>
          <w:rFonts w:eastAsia="Times New Roman" w:cstheme="minorHAnsi"/>
          <w:w w:val="105"/>
        </w:rPr>
        <w:t>effective</w:t>
      </w:r>
      <w:r w:rsidRPr="000D5687">
        <w:rPr>
          <w:rFonts w:eastAsia="Times New Roman" w:cstheme="minorHAnsi"/>
          <w:spacing w:val="2"/>
          <w:w w:val="105"/>
        </w:rPr>
        <w:t xml:space="preserve"> </w:t>
      </w:r>
      <w:r w:rsidRPr="000D5687">
        <w:rPr>
          <w:rFonts w:eastAsia="Times New Roman" w:cstheme="minorHAnsi"/>
          <w:w w:val="105"/>
        </w:rPr>
        <w:t>date</w:t>
      </w:r>
      <w:r w:rsidRPr="000D5687">
        <w:rPr>
          <w:rFonts w:eastAsia="Times New Roman" w:cstheme="minorHAnsi"/>
          <w:spacing w:val="-5"/>
          <w:w w:val="105"/>
        </w:rPr>
        <w:t xml:space="preserve"> </w:t>
      </w:r>
      <w:r w:rsidRPr="000D5687">
        <w:rPr>
          <w:rFonts w:eastAsia="Times New Roman" w:cstheme="minorHAnsi"/>
          <w:w w:val="105"/>
        </w:rPr>
        <w:t>of</w:t>
      </w:r>
      <w:r w:rsidRPr="000D5687">
        <w:rPr>
          <w:rFonts w:eastAsia="Times New Roman" w:cstheme="minorHAnsi"/>
          <w:spacing w:val="-2"/>
          <w:w w:val="105"/>
        </w:rPr>
        <w:t xml:space="preserve"> </w:t>
      </w:r>
      <w:r w:rsidRPr="000D5687">
        <w:rPr>
          <w:rFonts w:eastAsia="Times New Roman" w:cstheme="minorHAnsi"/>
          <w:w w:val="105"/>
        </w:rPr>
        <w:t>this</w:t>
      </w:r>
      <w:r w:rsidRPr="000D5687">
        <w:rPr>
          <w:rFonts w:eastAsia="Times New Roman" w:cstheme="minorHAnsi"/>
          <w:spacing w:val="-3"/>
          <w:w w:val="105"/>
        </w:rPr>
        <w:t xml:space="preserve"> </w:t>
      </w:r>
      <w:r w:rsidRPr="000D5687">
        <w:rPr>
          <w:rFonts w:eastAsia="Times New Roman" w:cstheme="minorHAnsi"/>
          <w:w w:val="105"/>
        </w:rPr>
        <w:t>Contract,</w:t>
      </w:r>
      <w:r w:rsidRPr="000D5687">
        <w:rPr>
          <w:rFonts w:eastAsia="Times New Roman" w:cstheme="minorHAnsi"/>
          <w:spacing w:val="4"/>
          <w:w w:val="105"/>
        </w:rPr>
        <w:t xml:space="preserve"> </w:t>
      </w:r>
      <w:r w:rsidRPr="000D5687">
        <w:rPr>
          <w:rFonts w:eastAsia="Times New Roman" w:cstheme="minorHAnsi"/>
          <w:w w:val="105"/>
        </w:rPr>
        <w:t>and</w:t>
      </w:r>
      <w:r w:rsidRPr="000D5687">
        <w:rPr>
          <w:rFonts w:eastAsia="Times New Roman" w:cstheme="minorHAnsi"/>
          <w:spacing w:val="1"/>
          <w:w w:val="105"/>
        </w:rPr>
        <w:t xml:space="preserve"> </w:t>
      </w:r>
      <w:r w:rsidRPr="000D5687">
        <w:rPr>
          <w:rFonts w:eastAsia="Times New Roman" w:cstheme="minorHAnsi"/>
          <w:w w:val="105"/>
        </w:rPr>
        <w:t>as</w:t>
      </w:r>
      <w:r w:rsidRPr="000D5687">
        <w:rPr>
          <w:rFonts w:eastAsia="Times New Roman" w:cstheme="minorHAnsi"/>
          <w:spacing w:val="-4"/>
          <w:w w:val="105"/>
        </w:rPr>
        <w:t xml:space="preserve"> </w:t>
      </w:r>
      <w:r w:rsidRPr="000D5687">
        <w:rPr>
          <w:rFonts w:eastAsia="Times New Roman" w:cstheme="minorHAnsi"/>
          <w:w w:val="105"/>
        </w:rPr>
        <w:t>a</w:t>
      </w:r>
      <w:r w:rsidRPr="000D5687">
        <w:rPr>
          <w:rFonts w:eastAsia="Times New Roman" w:cstheme="minorHAnsi"/>
          <w:spacing w:val="2"/>
          <w:w w:val="105"/>
        </w:rPr>
        <w:t xml:space="preserve"> </w:t>
      </w:r>
      <w:r w:rsidRPr="000D5687">
        <w:rPr>
          <w:rFonts w:eastAsia="Times New Roman" w:cstheme="minorHAnsi"/>
          <w:w w:val="105"/>
        </w:rPr>
        <w:t>condition</w:t>
      </w:r>
      <w:r w:rsidRPr="000D5687">
        <w:rPr>
          <w:rFonts w:eastAsia="Times New Roman" w:cstheme="minorHAnsi"/>
          <w:spacing w:val="11"/>
          <w:w w:val="105"/>
        </w:rPr>
        <w:t xml:space="preserve"> </w:t>
      </w:r>
      <w:r w:rsidRPr="000D5687">
        <w:rPr>
          <w:rFonts w:eastAsia="Times New Roman" w:cstheme="minorHAnsi"/>
          <w:w w:val="105"/>
        </w:rPr>
        <w:t>precedent</w:t>
      </w:r>
      <w:r w:rsidRPr="000D5687">
        <w:rPr>
          <w:rFonts w:eastAsia="Times New Roman" w:cstheme="minorHAnsi"/>
          <w:spacing w:val="11"/>
          <w:w w:val="105"/>
        </w:rPr>
        <w:t xml:space="preserve"> </w:t>
      </w:r>
      <w:r w:rsidRPr="000D5687">
        <w:rPr>
          <w:rFonts w:eastAsia="Times New Roman" w:cstheme="minorHAnsi"/>
          <w:w w:val="105"/>
        </w:rPr>
        <w:t>to</w:t>
      </w:r>
      <w:r w:rsidRPr="000D5687">
        <w:rPr>
          <w:rFonts w:eastAsia="Times New Roman" w:cstheme="minorHAnsi"/>
          <w:spacing w:val="-4"/>
          <w:w w:val="105"/>
        </w:rPr>
        <w:t xml:space="preserve"> </w:t>
      </w:r>
      <w:r w:rsidRPr="000D5687">
        <w:rPr>
          <w:rFonts w:eastAsia="Times New Roman" w:cstheme="minorHAnsi"/>
          <w:w w:val="105"/>
        </w:rPr>
        <w:t>this</w:t>
      </w:r>
      <w:r w:rsidRPr="000D5687">
        <w:rPr>
          <w:rFonts w:eastAsia="Times New Roman" w:cstheme="minorHAnsi"/>
          <w:spacing w:val="-2"/>
          <w:w w:val="105"/>
        </w:rPr>
        <w:t xml:space="preserve"> </w:t>
      </w:r>
      <w:r w:rsidRPr="000D5687">
        <w:rPr>
          <w:rFonts w:eastAsia="Times New Roman" w:cstheme="minorHAnsi"/>
          <w:w w:val="105"/>
        </w:rPr>
        <w:t>Contract,</w:t>
      </w:r>
      <w:r w:rsidRPr="000D5687">
        <w:rPr>
          <w:rFonts w:eastAsia="Times New Roman" w:cstheme="minorHAnsi"/>
          <w:spacing w:val="-52"/>
          <w:w w:val="105"/>
        </w:rPr>
        <w:t xml:space="preserve"> </w:t>
      </w:r>
      <w:r w:rsidRPr="000D5687">
        <w:rPr>
          <w:rFonts w:eastAsia="Times New Roman" w:cstheme="minorHAnsi"/>
          <w:w w:val="105"/>
        </w:rPr>
        <w:t>the</w:t>
      </w:r>
      <w:r w:rsidRPr="000D5687">
        <w:rPr>
          <w:rFonts w:eastAsia="Times New Roman" w:cstheme="minorHAnsi"/>
          <w:spacing w:val="-4"/>
          <w:w w:val="105"/>
        </w:rPr>
        <w:t xml:space="preserve"> </w:t>
      </w:r>
      <w:r w:rsidRPr="000D5687">
        <w:rPr>
          <w:rFonts w:eastAsia="Times New Roman" w:cstheme="minorHAnsi"/>
          <w:w w:val="105"/>
        </w:rPr>
        <w:t>CONTRACTOR</w:t>
      </w:r>
      <w:r w:rsidRPr="000D5687">
        <w:rPr>
          <w:rFonts w:eastAsia="Times New Roman" w:cstheme="minorHAnsi"/>
          <w:spacing w:val="30"/>
          <w:w w:val="105"/>
        </w:rPr>
        <w:t xml:space="preserve"> </w:t>
      </w:r>
      <w:r w:rsidRPr="000D5687">
        <w:rPr>
          <w:rFonts w:eastAsia="Times New Roman" w:cstheme="minorHAnsi"/>
          <w:w w:val="105"/>
        </w:rPr>
        <w:t>will</w:t>
      </w:r>
      <w:r w:rsidRPr="000D5687">
        <w:rPr>
          <w:rFonts w:eastAsia="Times New Roman" w:cstheme="minorHAnsi"/>
          <w:spacing w:val="9"/>
          <w:w w:val="105"/>
        </w:rPr>
        <w:t xml:space="preserve"> </w:t>
      </w:r>
      <w:r w:rsidRPr="000D5687">
        <w:rPr>
          <w:rFonts w:eastAsia="Times New Roman" w:cstheme="minorHAnsi"/>
          <w:w w:val="105"/>
        </w:rPr>
        <w:t>furnish</w:t>
      </w:r>
      <w:r w:rsidRPr="000D5687">
        <w:rPr>
          <w:rFonts w:eastAsia="Times New Roman" w:cstheme="minorHAnsi"/>
          <w:spacing w:val="22"/>
          <w:w w:val="105"/>
        </w:rPr>
        <w:t xml:space="preserve"> </w:t>
      </w:r>
      <w:r w:rsidRPr="000D5687">
        <w:rPr>
          <w:rFonts w:eastAsia="Times New Roman" w:cstheme="minorHAnsi"/>
          <w:w w:val="105"/>
        </w:rPr>
        <w:t>the</w:t>
      </w:r>
      <w:r w:rsidRPr="000D5687">
        <w:rPr>
          <w:rFonts w:eastAsia="Times New Roman" w:cstheme="minorHAnsi"/>
          <w:spacing w:val="6"/>
          <w:w w:val="105"/>
        </w:rPr>
        <w:t xml:space="preserve"> </w:t>
      </w:r>
      <w:r w:rsidRPr="000D5687">
        <w:rPr>
          <w:rFonts w:eastAsia="Times New Roman" w:cstheme="minorHAnsi"/>
          <w:w w:val="105"/>
        </w:rPr>
        <w:t>COUNTY</w:t>
      </w:r>
      <w:r w:rsidRPr="000D5687">
        <w:rPr>
          <w:rFonts w:eastAsia="Times New Roman" w:cstheme="minorHAnsi"/>
          <w:spacing w:val="14"/>
          <w:w w:val="105"/>
        </w:rPr>
        <w:t xml:space="preserve"> </w:t>
      </w:r>
      <w:r w:rsidRPr="000D5687">
        <w:rPr>
          <w:rFonts w:eastAsia="Times New Roman" w:cstheme="minorHAnsi"/>
          <w:w w:val="105"/>
        </w:rPr>
        <w:t>with</w:t>
      </w:r>
      <w:r w:rsidRPr="000D5687">
        <w:rPr>
          <w:rFonts w:eastAsia="Times New Roman" w:cstheme="minorHAnsi"/>
          <w:spacing w:val="14"/>
          <w:w w:val="105"/>
        </w:rPr>
        <w:t xml:space="preserve"> </w:t>
      </w:r>
      <w:r w:rsidRPr="000D5687">
        <w:rPr>
          <w:rFonts w:eastAsia="Times New Roman" w:cstheme="minorHAnsi"/>
          <w:w w:val="105"/>
        </w:rPr>
        <w:t>Certificates</w:t>
      </w:r>
      <w:r w:rsidRPr="000D5687">
        <w:rPr>
          <w:rFonts w:eastAsia="Times New Roman" w:cstheme="minorHAnsi"/>
          <w:spacing w:val="23"/>
          <w:w w:val="105"/>
        </w:rPr>
        <w:t xml:space="preserve"> </w:t>
      </w:r>
      <w:r w:rsidRPr="000D5687">
        <w:rPr>
          <w:rFonts w:eastAsia="Times New Roman" w:cstheme="minorHAnsi"/>
          <w:w w:val="105"/>
        </w:rPr>
        <w:t>of Insurance.</w:t>
      </w:r>
    </w:p>
    <w:p w14:paraId="236D6A8E" w14:textId="121D5478" w:rsidR="000310A2" w:rsidRPr="000D5687" w:rsidRDefault="000310A2" w:rsidP="00E6534A">
      <w:pPr>
        <w:widowControl w:val="0"/>
        <w:numPr>
          <w:ilvl w:val="1"/>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Contractor Indemnification</w:t>
      </w:r>
    </w:p>
    <w:p w14:paraId="109B9B4F" w14:textId="6BAD9844" w:rsidR="000310A2" w:rsidRPr="000D5687" w:rsidRDefault="000310A2" w:rsidP="00E6534A">
      <w:pPr>
        <w:widowControl w:val="0"/>
        <w:numPr>
          <w:ilvl w:val="2"/>
          <w:numId w:val="20"/>
        </w:numPr>
        <w:autoSpaceDE w:val="0"/>
        <w:autoSpaceDN w:val="0"/>
        <w:spacing w:before="91" w:after="0" w:line="240" w:lineRule="auto"/>
        <w:ind w:right="720"/>
        <w:rPr>
          <w:rFonts w:eastAsia="Times New Roman" w:cstheme="minorHAnsi"/>
        </w:rPr>
      </w:pPr>
      <w:bookmarkStart w:id="3" w:name="_Hlk223090067"/>
      <w:r w:rsidRPr="000D5687">
        <w:rPr>
          <w:rFonts w:eastAsia="Times New Roman" w:cstheme="minorHAnsi"/>
          <w:w w:val="105"/>
        </w:rPr>
        <w:t xml:space="preserve">To the fullest extent permitted by law, the CONTRACTOR shall defend, indemnify, and hold harmless the COUNTY, REGION 7E, and their officers, employees, and agents from and against </w:t>
      </w:r>
      <w:proofErr w:type="gramStart"/>
      <w:r w:rsidRPr="000D5687">
        <w:rPr>
          <w:rFonts w:eastAsia="Times New Roman" w:cstheme="minorHAnsi"/>
          <w:w w:val="105"/>
        </w:rPr>
        <w:t>any and all</w:t>
      </w:r>
      <w:proofErr w:type="gramEnd"/>
      <w:r w:rsidRPr="000D5687">
        <w:rPr>
          <w:rFonts w:eastAsia="Times New Roman" w:cstheme="minorHAnsi"/>
          <w:w w:val="105"/>
        </w:rPr>
        <w:t xml:space="preserve"> claims, </w:t>
      </w:r>
      <w:r w:rsidR="00EA4644" w:rsidRPr="000D5687">
        <w:rPr>
          <w:rFonts w:eastAsia="Times New Roman" w:cstheme="minorHAnsi"/>
          <w:w w:val="105"/>
        </w:rPr>
        <w:t>damages</w:t>
      </w:r>
      <w:r w:rsidRPr="000D5687">
        <w:rPr>
          <w:rFonts w:eastAsia="Times New Roman" w:cstheme="minorHAnsi"/>
          <w:w w:val="105"/>
        </w:rPr>
        <w:t xml:space="preserve">, losses, liabilities, costs, and expenses, including reasonable </w:t>
      </w:r>
      <w:proofErr w:type="gramStart"/>
      <w:r w:rsidRPr="000D5687">
        <w:rPr>
          <w:rFonts w:eastAsia="Times New Roman" w:cstheme="minorHAnsi"/>
          <w:w w:val="105"/>
        </w:rPr>
        <w:t>attorney’s</w:t>
      </w:r>
      <w:proofErr w:type="gramEnd"/>
      <w:r w:rsidRPr="000D5687">
        <w:rPr>
          <w:rFonts w:eastAsia="Times New Roman" w:cstheme="minorHAnsi"/>
          <w:w w:val="105"/>
        </w:rPr>
        <w:t xml:space="preserve"> fees, arising out of or resulting from:</w:t>
      </w:r>
    </w:p>
    <w:p w14:paraId="1F0CCD3B" w14:textId="19CC2C04" w:rsidR="000310A2" w:rsidRPr="000D5687" w:rsidRDefault="000310A2" w:rsidP="00E6534A">
      <w:pPr>
        <w:widowControl w:val="0"/>
        <w:numPr>
          <w:ilvl w:val="3"/>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 xml:space="preserve">The intentional, willful, reckless, or negligent acts or omissions of the CONTRACTOR, its employees, agents, subcontractors or </w:t>
      </w:r>
      <w:proofErr w:type="gramStart"/>
      <w:r w:rsidRPr="000D5687">
        <w:rPr>
          <w:rFonts w:eastAsia="Times New Roman" w:cstheme="minorHAnsi"/>
          <w:w w:val="105"/>
        </w:rPr>
        <w:t>representatives;</w:t>
      </w:r>
      <w:proofErr w:type="gramEnd"/>
    </w:p>
    <w:p w14:paraId="3CDDA431" w14:textId="175F72B5" w:rsidR="000310A2" w:rsidRPr="000D5687" w:rsidRDefault="000310A2" w:rsidP="00E6534A">
      <w:pPr>
        <w:widowControl w:val="0"/>
        <w:numPr>
          <w:ilvl w:val="3"/>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 xml:space="preserve">Any act or omission that gives rise to strict liability; or </w:t>
      </w:r>
    </w:p>
    <w:p w14:paraId="4180EC07" w14:textId="3A0DAA8B" w:rsidR="000310A2" w:rsidRPr="000D5687" w:rsidRDefault="000310A2" w:rsidP="00E6534A">
      <w:pPr>
        <w:widowControl w:val="0"/>
        <w:numPr>
          <w:ilvl w:val="3"/>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 xml:space="preserve">The CONTRACTOR’s breach of this Agreement, including breach of any warranty or representation. </w:t>
      </w:r>
    </w:p>
    <w:p w14:paraId="7757D8BA" w14:textId="7FDEA26C" w:rsidR="000310A2" w:rsidRPr="000D5687" w:rsidRDefault="000310A2" w:rsidP="00E6534A">
      <w:pPr>
        <w:widowControl w:val="0"/>
        <w:numPr>
          <w:ilvl w:val="2"/>
          <w:numId w:val="20"/>
        </w:numPr>
        <w:autoSpaceDE w:val="0"/>
        <w:autoSpaceDN w:val="0"/>
        <w:spacing w:before="91" w:after="0" w:line="240" w:lineRule="auto"/>
        <w:ind w:right="720"/>
        <w:rPr>
          <w:rFonts w:eastAsia="Times New Roman" w:cstheme="minorHAnsi"/>
        </w:rPr>
      </w:pPr>
      <w:r w:rsidRPr="000D5687">
        <w:rPr>
          <w:rFonts w:eastAsia="Times New Roman" w:cstheme="minorHAnsi"/>
          <w:w w:val="105"/>
        </w:rPr>
        <w:t xml:space="preserve">This obligation shall apply to the extent the claim or cause of action is caused by the acts or </w:t>
      </w:r>
      <w:r w:rsidR="00EA4644" w:rsidRPr="000D5687">
        <w:rPr>
          <w:rFonts w:eastAsia="Times New Roman" w:cstheme="minorHAnsi"/>
          <w:w w:val="105"/>
        </w:rPr>
        <w:t>omissions</w:t>
      </w:r>
      <w:r w:rsidRPr="000D5687">
        <w:rPr>
          <w:rFonts w:eastAsia="Times New Roman" w:cstheme="minorHAnsi"/>
          <w:w w:val="105"/>
        </w:rPr>
        <w:t xml:space="preserve"> of the CONTRACTOR or those acting on its behalf.  </w:t>
      </w:r>
    </w:p>
    <w:p w14:paraId="0E46AF8D" w14:textId="43E75A83" w:rsidR="000310A2" w:rsidRPr="000D5687" w:rsidRDefault="000310A2" w:rsidP="00E6534A">
      <w:pPr>
        <w:widowControl w:val="0"/>
        <w:numPr>
          <w:ilvl w:val="2"/>
          <w:numId w:val="20"/>
        </w:numPr>
        <w:autoSpaceDE w:val="0"/>
        <w:autoSpaceDN w:val="0"/>
        <w:spacing w:before="91" w:after="0" w:line="240" w:lineRule="auto"/>
        <w:ind w:right="720"/>
        <w:rPr>
          <w:rFonts w:eastAsia="Times New Roman" w:cstheme="minorHAnsi"/>
        </w:rPr>
      </w:pPr>
      <w:r w:rsidRPr="000D5687">
        <w:rPr>
          <w:rFonts w:eastAsia="Times New Roman" w:cstheme="minorHAnsi"/>
        </w:rPr>
        <w:t>Limitation</w:t>
      </w:r>
    </w:p>
    <w:p w14:paraId="0BD0ABCF" w14:textId="1C675BA0" w:rsidR="000310A2" w:rsidRPr="000D5687" w:rsidRDefault="000310A2" w:rsidP="00E6534A">
      <w:pPr>
        <w:widowControl w:val="0"/>
        <w:numPr>
          <w:ilvl w:val="3"/>
          <w:numId w:val="20"/>
        </w:numPr>
        <w:autoSpaceDE w:val="0"/>
        <w:autoSpaceDN w:val="0"/>
        <w:spacing w:before="91" w:after="0" w:line="240" w:lineRule="auto"/>
        <w:ind w:right="720"/>
        <w:rPr>
          <w:rFonts w:eastAsia="Times New Roman" w:cstheme="minorHAnsi"/>
        </w:rPr>
      </w:pPr>
      <w:r w:rsidRPr="000D5687">
        <w:rPr>
          <w:rFonts w:eastAsia="Times New Roman" w:cstheme="minorHAnsi"/>
        </w:rPr>
        <w:t xml:space="preserve">The indemnification obligations under this Section shall not apply to the extent of a claim or cause of action resulting from the sole negligence or </w:t>
      </w:r>
      <w:r w:rsidR="00EA4644" w:rsidRPr="000D5687">
        <w:rPr>
          <w:rFonts w:eastAsia="Times New Roman" w:cstheme="minorHAnsi"/>
        </w:rPr>
        <w:t>willful</w:t>
      </w:r>
      <w:r w:rsidRPr="000D5687">
        <w:rPr>
          <w:rFonts w:eastAsia="Times New Roman" w:cstheme="minorHAnsi"/>
        </w:rPr>
        <w:t xml:space="preserve"> misconduct of the COUNTY.  </w:t>
      </w:r>
    </w:p>
    <w:p w14:paraId="568E9675" w14:textId="20477F1C" w:rsidR="000310A2" w:rsidRPr="000D5687" w:rsidRDefault="000310A2" w:rsidP="00E6534A">
      <w:pPr>
        <w:widowControl w:val="0"/>
        <w:numPr>
          <w:ilvl w:val="3"/>
          <w:numId w:val="20"/>
        </w:numPr>
        <w:autoSpaceDE w:val="0"/>
        <w:autoSpaceDN w:val="0"/>
        <w:spacing w:before="91" w:after="0" w:line="240" w:lineRule="auto"/>
        <w:ind w:right="720"/>
        <w:rPr>
          <w:rFonts w:eastAsia="Times New Roman" w:cstheme="minorHAnsi"/>
        </w:rPr>
      </w:pPr>
      <w:r w:rsidRPr="000D5687">
        <w:rPr>
          <w:rFonts w:eastAsia="Times New Roman" w:cstheme="minorHAnsi"/>
        </w:rPr>
        <w:t>Nothing in this section shall be construed to require the C</w:t>
      </w:r>
      <w:r w:rsidR="00EA4644" w:rsidRPr="000D5687">
        <w:rPr>
          <w:rFonts w:eastAsia="Times New Roman" w:cstheme="minorHAnsi"/>
        </w:rPr>
        <w:t xml:space="preserve">OUNTY </w:t>
      </w:r>
      <w:r w:rsidRPr="000D5687">
        <w:rPr>
          <w:rFonts w:eastAsia="Times New Roman" w:cstheme="minorHAnsi"/>
        </w:rPr>
        <w:t>to indemnify, defend, or hold harmless the C</w:t>
      </w:r>
      <w:r w:rsidR="00EA4644" w:rsidRPr="000D5687">
        <w:rPr>
          <w:rFonts w:eastAsia="Times New Roman" w:cstheme="minorHAnsi"/>
        </w:rPr>
        <w:t xml:space="preserve">ONTRACTOR.  </w:t>
      </w:r>
    </w:p>
    <w:bookmarkEnd w:id="3"/>
    <w:p w14:paraId="6CFD91D9" w14:textId="77777777" w:rsidR="00534993" w:rsidRPr="000D5687" w:rsidRDefault="00534993" w:rsidP="000310A2">
      <w:pPr>
        <w:widowControl w:val="0"/>
        <w:autoSpaceDE w:val="0"/>
        <w:autoSpaceDN w:val="0"/>
        <w:spacing w:before="91" w:after="0" w:line="240" w:lineRule="auto"/>
        <w:ind w:left="1440" w:right="720"/>
        <w:rPr>
          <w:rFonts w:eastAsia="Times New Roman" w:cstheme="minorHAnsi"/>
        </w:rPr>
      </w:pPr>
    </w:p>
    <w:p w14:paraId="767AC673" w14:textId="2CC2C285" w:rsidR="00E34371" w:rsidRPr="000D5687" w:rsidRDefault="00E34371" w:rsidP="00E6534A">
      <w:pPr>
        <w:widowControl w:val="0"/>
        <w:numPr>
          <w:ilvl w:val="0"/>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b/>
          <w:bCs/>
          <w:w w:val="105"/>
          <w:u w:color="000000"/>
        </w:rPr>
        <w:t xml:space="preserve">COMPLIANCE WITH LAWS/STANDARDS </w:t>
      </w:r>
    </w:p>
    <w:p w14:paraId="1386B4A2" w14:textId="77777777" w:rsidR="005103EF" w:rsidRPr="00A4497B" w:rsidRDefault="005103EF" w:rsidP="00A4497B">
      <w:pPr>
        <w:widowControl w:val="0"/>
        <w:numPr>
          <w:ilvl w:val="1"/>
          <w:numId w:val="20"/>
        </w:numPr>
        <w:autoSpaceDE w:val="0"/>
        <w:autoSpaceDN w:val="0"/>
        <w:spacing w:before="91" w:after="0" w:line="240" w:lineRule="auto"/>
        <w:ind w:right="720"/>
        <w:rPr>
          <w:rFonts w:eastAsia="Times New Roman" w:cstheme="minorHAnsi"/>
          <w:w w:val="105"/>
        </w:rPr>
      </w:pPr>
      <w:r w:rsidRPr="00A4497B">
        <w:rPr>
          <w:rFonts w:eastAsia="Times New Roman" w:cstheme="minorHAnsi"/>
          <w:w w:val="105"/>
        </w:rPr>
        <w:t xml:space="preserve">The CONTRACTOR shall maintain in good standing all professional credentials necessary to provide the services contemplated and set forth herein. </w:t>
      </w:r>
    </w:p>
    <w:p w14:paraId="2AC1D654" w14:textId="77777777" w:rsidR="005103EF" w:rsidRPr="00A4497B" w:rsidRDefault="005103EF" w:rsidP="00A4497B">
      <w:pPr>
        <w:widowControl w:val="0"/>
        <w:numPr>
          <w:ilvl w:val="1"/>
          <w:numId w:val="20"/>
        </w:numPr>
        <w:autoSpaceDE w:val="0"/>
        <w:autoSpaceDN w:val="0"/>
        <w:spacing w:before="91" w:after="0" w:line="240" w:lineRule="auto"/>
        <w:ind w:right="720"/>
        <w:rPr>
          <w:rFonts w:eastAsia="Times New Roman" w:cstheme="minorHAnsi"/>
          <w:w w:val="105"/>
        </w:rPr>
      </w:pPr>
      <w:r w:rsidRPr="00A4497B">
        <w:rPr>
          <w:rFonts w:eastAsia="Times New Roman" w:cstheme="minorHAnsi"/>
          <w:w w:val="105"/>
        </w:rPr>
        <w:t>The CONTRACTOR shall abide by all Federal, State, or local laws, statutes, ordinances, rule, and regulations now in effect or hereinafter adopted pertaining to this Contract or to the subject matter thereof for which the CONTRACTOR is responsible.</w:t>
      </w:r>
    </w:p>
    <w:p w14:paraId="0B0EAE60" w14:textId="2680802C" w:rsidR="005103EF" w:rsidRPr="000D5687" w:rsidRDefault="005103EF" w:rsidP="00E6534A">
      <w:pPr>
        <w:widowControl w:val="0"/>
        <w:numPr>
          <w:ilvl w:val="2"/>
          <w:numId w:val="20"/>
        </w:numPr>
        <w:tabs>
          <w:tab w:val="left" w:pos="569"/>
        </w:tabs>
        <w:autoSpaceDE w:val="0"/>
        <w:autoSpaceDN w:val="0"/>
        <w:spacing w:after="0" w:line="240" w:lineRule="auto"/>
        <w:ind w:right="720"/>
        <w:outlineLvl w:val="0"/>
        <w:rPr>
          <w:rFonts w:eastAsia="Times New Roman" w:cstheme="minorHAnsi"/>
          <w:u w:color="000000"/>
        </w:rPr>
      </w:pPr>
      <w:r w:rsidRPr="00A4497B">
        <w:rPr>
          <w:rFonts w:eastAsia="Times New Roman" w:cstheme="minorHAnsi"/>
          <w:w w:val="105"/>
        </w:rPr>
        <w:t>By signing this Contract, the CONTRACTOR certifies that it and its principles and its employees: Are not presently debarred, suspended, proposed for debarment, declared ineligible, or voluntarily excluded from transacting business by or with any federal, state, or local governmental department or County; and have not within a three-year period preceding this contract:</w:t>
      </w:r>
      <w:r w:rsidRPr="000D5687">
        <w:rPr>
          <w:rFonts w:eastAsia="Times New Roman" w:cstheme="minorHAnsi"/>
          <w:u w:color="000000"/>
        </w:rPr>
        <w:tab/>
      </w:r>
    </w:p>
    <w:p w14:paraId="4D4461EE" w14:textId="77777777"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lastRenderedPageBreak/>
        <w:t>been convicted of or had a civil judgment rendered against them for commission of fraud or a criminal offense in connection with obtaining, attempting to obtain, or performing a public (federal, state, or local) transaction or contract,</w:t>
      </w:r>
    </w:p>
    <w:p w14:paraId="536DC51F" w14:textId="77777777"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t>violated any federal or state antitrust statutes; or</w:t>
      </w:r>
    </w:p>
    <w:p w14:paraId="3530120D" w14:textId="77777777"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t>committed embezzlement, theft, forgery, bribery, falsification, or destruction of records, making false statements, or receiving stolen property; and</w:t>
      </w:r>
    </w:p>
    <w:p w14:paraId="103143C2" w14:textId="77777777" w:rsidR="005103EF" w:rsidRPr="00A4497B" w:rsidRDefault="005103EF" w:rsidP="00E6534A">
      <w:pPr>
        <w:widowControl w:val="0"/>
        <w:numPr>
          <w:ilvl w:val="2"/>
          <w:numId w:val="20"/>
        </w:numPr>
        <w:tabs>
          <w:tab w:val="left" w:pos="569"/>
        </w:tabs>
        <w:autoSpaceDE w:val="0"/>
        <w:autoSpaceDN w:val="0"/>
        <w:spacing w:after="0" w:line="240" w:lineRule="auto"/>
        <w:ind w:right="720"/>
        <w:outlineLvl w:val="0"/>
        <w:rPr>
          <w:rFonts w:eastAsia="Times New Roman" w:cstheme="minorHAnsi"/>
          <w:w w:val="105"/>
        </w:rPr>
      </w:pPr>
      <w:r w:rsidRPr="00A4497B">
        <w:rPr>
          <w:rFonts w:eastAsia="Times New Roman" w:cstheme="minorHAnsi"/>
          <w:w w:val="105"/>
        </w:rPr>
        <w:t>Are not presently indicted or otherwise criminally or civilly charged by a governmental entity for:</w:t>
      </w:r>
    </w:p>
    <w:p w14:paraId="4D012472" w14:textId="77777777"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t>Commission of fraud or a criminal offense in connection with obtaining, attempting to obtain, or performing a public (federal, state of local) transaction,</w:t>
      </w:r>
    </w:p>
    <w:p w14:paraId="3FE00161" w14:textId="77777777"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t>violating any federal or state antitrust statutes; or</w:t>
      </w:r>
    </w:p>
    <w:p w14:paraId="4CBCC0A4" w14:textId="4E8319CE" w:rsidR="005103EF" w:rsidRPr="000D5687" w:rsidRDefault="005103EF" w:rsidP="00E6534A">
      <w:pPr>
        <w:widowControl w:val="0"/>
        <w:numPr>
          <w:ilvl w:val="3"/>
          <w:numId w:val="20"/>
        </w:numPr>
        <w:tabs>
          <w:tab w:val="left" w:pos="569"/>
        </w:tabs>
        <w:autoSpaceDE w:val="0"/>
        <w:autoSpaceDN w:val="0"/>
        <w:spacing w:after="0" w:line="240" w:lineRule="auto"/>
        <w:ind w:right="720"/>
        <w:outlineLvl w:val="0"/>
        <w:rPr>
          <w:rFonts w:eastAsia="Times New Roman" w:cstheme="minorHAnsi"/>
          <w:u w:color="000000"/>
        </w:rPr>
      </w:pPr>
      <w:r w:rsidRPr="000D5687">
        <w:rPr>
          <w:rFonts w:eastAsia="Times New Roman" w:cstheme="minorHAnsi"/>
          <w:u w:color="000000"/>
        </w:rPr>
        <w:t>committing embezzlement, theft, forgery, bribery, falsification, or destruction of records, making false statements, or receiving stolen property; and</w:t>
      </w:r>
    </w:p>
    <w:p w14:paraId="00373ECE" w14:textId="50D12F51" w:rsidR="005103EF" w:rsidRPr="00A4497B" w:rsidRDefault="005103EF" w:rsidP="00E6534A">
      <w:pPr>
        <w:pStyle w:val="ListParagraph"/>
        <w:numPr>
          <w:ilvl w:val="1"/>
          <w:numId w:val="20"/>
        </w:numPr>
        <w:tabs>
          <w:tab w:val="left" w:pos="569"/>
        </w:tabs>
        <w:ind w:right="720"/>
        <w:outlineLvl w:val="0"/>
        <w:rPr>
          <w:rFonts w:asciiTheme="minorHAnsi" w:hAnsiTheme="minorHAnsi" w:cstheme="minorHAnsi"/>
          <w:w w:val="105"/>
        </w:rPr>
      </w:pPr>
      <w:r w:rsidRPr="00A4497B">
        <w:rPr>
          <w:rFonts w:asciiTheme="minorHAnsi" w:hAnsiTheme="minorHAnsi" w:cstheme="minorHAnsi"/>
          <w:w w:val="105"/>
        </w:rPr>
        <w:t>Are not aware of any information and possess no knowledge that any subcontractor(s) that will perform work pursuant to this contract are in violation of any of the certifications set forth above.</w:t>
      </w:r>
    </w:p>
    <w:p w14:paraId="21CCFA64" w14:textId="74F46AF6" w:rsidR="005103EF" w:rsidRPr="00A4497B" w:rsidRDefault="005103EF" w:rsidP="00A4497B">
      <w:pPr>
        <w:widowControl w:val="0"/>
        <w:numPr>
          <w:ilvl w:val="1"/>
          <w:numId w:val="20"/>
        </w:numPr>
        <w:tabs>
          <w:tab w:val="left" w:pos="569"/>
        </w:tabs>
        <w:autoSpaceDE w:val="0"/>
        <w:autoSpaceDN w:val="0"/>
        <w:spacing w:after="0" w:line="240" w:lineRule="auto"/>
        <w:ind w:right="720"/>
        <w:outlineLvl w:val="0"/>
        <w:rPr>
          <w:rFonts w:eastAsia="Times New Roman" w:cstheme="minorHAnsi"/>
          <w:w w:val="105"/>
        </w:rPr>
      </w:pPr>
      <w:r w:rsidRPr="00A4497B">
        <w:rPr>
          <w:rFonts w:eastAsia="Times New Roman" w:cstheme="minorHAnsi"/>
          <w:w w:val="105"/>
        </w:rPr>
        <w:t xml:space="preserve">Shall immediately give written notice to the COUNTY should CONTRACTOR come under investigation for allegations of fraud or a criminal offense in connection with obtaining, or </w:t>
      </w:r>
      <w:r w:rsidR="00EA4644" w:rsidRPr="00A4497B">
        <w:rPr>
          <w:rFonts w:eastAsia="Times New Roman" w:cstheme="minorHAnsi"/>
          <w:w w:val="105"/>
        </w:rPr>
        <w:t>performing</w:t>
      </w:r>
      <w:r w:rsidRPr="00A4497B">
        <w:rPr>
          <w:rFonts w:eastAsia="Times New Roman" w:cstheme="minorHAnsi"/>
          <w:w w:val="105"/>
        </w:rPr>
        <w:t>: a public (federal, state, or local government) transaction; violating any federal or state antitrust statutes; or committing embezzlement, theft, forgery, bribery, falsification or destruction of records, making false statements or receiving stolen property.</w:t>
      </w:r>
    </w:p>
    <w:p w14:paraId="44EAC461" w14:textId="77777777" w:rsidR="005D61B2" w:rsidRPr="000D5687" w:rsidRDefault="005D61B2" w:rsidP="000310A2">
      <w:pPr>
        <w:pStyle w:val="ListParagraph"/>
        <w:spacing w:before="9"/>
        <w:ind w:left="1440" w:right="720" w:firstLine="0"/>
        <w:rPr>
          <w:rFonts w:asciiTheme="minorHAnsi" w:hAnsiTheme="minorHAnsi" w:cstheme="minorHAnsi"/>
        </w:rPr>
      </w:pPr>
    </w:p>
    <w:p w14:paraId="37B9F6CC" w14:textId="77777777" w:rsidR="00E34371" w:rsidRPr="000D5687" w:rsidRDefault="00E34371" w:rsidP="00E6534A">
      <w:pPr>
        <w:widowControl w:val="0"/>
        <w:numPr>
          <w:ilvl w:val="0"/>
          <w:numId w:val="20"/>
        </w:numPr>
        <w:tabs>
          <w:tab w:val="left" w:pos="741"/>
        </w:tabs>
        <w:autoSpaceDE w:val="0"/>
        <w:autoSpaceDN w:val="0"/>
        <w:spacing w:before="1" w:after="0" w:line="240" w:lineRule="auto"/>
        <w:ind w:right="720"/>
        <w:outlineLvl w:val="1"/>
        <w:rPr>
          <w:rFonts w:eastAsia="Times New Roman" w:cstheme="minorHAnsi"/>
          <w:b/>
          <w:bCs/>
        </w:rPr>
      </w:pPr>
      <w:r w:rsidRPr="000D5687">
        <w:rPr>
          <w:rFonts w:eastAsia="Times New Roman" w:cstheme="minorHAnsi"/>
          <w:b/>
          <w:bCs/>
          <w:w w:val="110"/>
        </w:rPr>
        <w:t>CONDITIONS OF CONTRACTORS’ OBLIGATION</w:t>
      </w:r>
    </w:p>
    <w:p w14:paraId="2D7B7A07" w14:textId="77777777" w:rsidR="005103EF" w:rsidRPr="000D5687" w:rsidRDefault="005103EF" w:rsidP="00E6534A">
      <w:pPr>
        <w:pStyle w:val="ListParagraph"/>
        <w:numPr>
          <w:ilvl w:val="1"/>
          <w:numId w:val="20"/>
        </w:numPr>
        <w:ind w:right="720"/>
        <w:rPr>
          <w:rFonts w:asciiTheme="minorHAnsi" w:hAnsiTheme="minorHAnsi" w:cstheme="minorHAnsi"/>
          <w:w w:val="105"/>
        </w:rPr>
      </w:pPr>
      <w:r w:rsidRPr="000D5687">
        <w:rPr>
          <w:rFonts w:asciiTheme="minorHAnsi" w:hAnsiTheme="minorHAnsi" w:cstheme="minorHAnsi"/>
          <w:w w:val="105"/>
        </w:rPr>
        <w:t>The CONTRACTOR agrees to inform the COUNTY of changes in ownership, organizational structure, board of director membership, and/or chief operating officers within thirty (30) days after occurrence.</w:t>
      </w:r>
    </w:p>
    <w:p w14:paraId="17953C68" w14:textId="504DEE8D" w:rsidR="00477C1C" w:rsidRPr="000D5687" w:rsidRDefault="00E34371" w:rsidP="00E6534A">
      <w:pPr>
        <w:widowControl w:val="0"/>
        <w:numPr>
          <w:ilvl w:val="1"/>
          <w:numId w:val="20"/>
        </w:numPr>
        <w:autoSpaceDE w:val="0"/>
        <w:autoSpaceDN w:val="0"/>
        <w:spacing w:before="92" w:after="0" w:line="240" w:lineRule="auto"/>
        <w:ind w:right="720" w:hanging="430"/>
        <w:jc w:val="both"/>
        <w:rPr>
          <w:rFonts w:eastAsia="Times New Roman" w:cstheme="minorHAnsi"/>
        </w:rPr>
      </w:pPr>
      <w:r w:rsidRPr="000D5687">
        <w:rPr>
          <w:rFonts w:eastAsia="Times New Roman" w:cstheme="minorHAnsi"/>
          <w:w w:val="105"/>
        </w:rPr>
        <w:t>The CONTRACTOR</w:t>
      </w:r>
      <w:r w:rsidRPr="000D5687">
        <w:rPr>
          <w:rFonts w:eastAsia="Times New Roman" w:cstheme="minorHAnsi"/>
          <w:spacing w:val="1"/>
          <w:w w:val="105"/>
        </w:rPr>
        <w:t xml:space="preserve"> </w:t>
      </w:r>
      <w:r w:rsidRPr="000D5687">
        <w:rPr>
          <w:rFonts w:eastAsia="Times New Roman" w:cstheme="minorHAnsi"/>
          <w:w w:val="105"/>
        </w:rPr>
        <w:t>must, within</w:t>
      </w:r>
      <w:r w:rsidRPr="000D5687">
        <w:rPr>
          <w:rFonts w:eastAsia="Times New Roman" w:cstheme="minorHAnsi"/>
          <w:spacing w:val="1"/>
          <w:w w:val="105"/>
        </w:rPr>
        <w:t xml:space="preserve"> </w:t>
      </w:r>
      <w:r w:rsidRPr="000D5687">
        <w:rPr>
          <w:rFonts w:eastAsia="Times New Roman" w:cstheme="minorHAnsi"/>
          <w:w w:val="105"/>
        </w:rPr>
        <w:t>10 days,</w:t>
      </w:r>
      <w:r w:rsidRPr="000D5687">
        <w:rPr>
          <w:rFonts w:eastAsia="Times New Roman" w:cstheme="minorHAnsi"/>
          <w:spacing w:val="1"/>
          <w:w w:val="105"/>
        </w:rPr>
        <w:t xml:space="preserve"> </w:t>
      </w:r>
      <w:r w:rsidRPr="000D5687">
        <w:rPr>
          <w:rFonts w:eastAsia="Times New Roman" w:cstheme="minorHAnsi"/>
          <w:w w:val="105"/>
        </w:rPr>
        <w:t>notify</w:t>
      </w:r>
      <w:r w:rsidRPr="000D5687">
        <w:rPr>
          <w:rFonts w:eastAsia="Times New Roman" w:cstheme="minorHAnsi"/>
          <w:spacing w:val="1"/>
          <w:w w:val="105"/>
        </w:rPr>
        <w:t xml:space="preserve"> </w:t>
      </w:r>
      <w:r w:rsidRPr="000D5687">
        <w:rPr>
          <w:rFonts w:eastAsia="Times New Roman" w:cstheme="minorHAnsi"/>
          <w:w w:val="105"/>
        </w:rPr>
        <w:t>the COUNTY</w:t>
      </w:r>
      <w:r w:rsidRPr="000D5687">
        <w:rPr>
          <w:rFonts w:eastAsia="Times New Roman" w:cstheme="minorHAnsi"/>
          <w:spacing w:val="1"/>
          <w:w w:val="105"/>
        </w:rPr>
        <w:t xml:space="preserve"> </w:t>
      </w:r>
      <w:r w:rsidRPr="000D5687">
        <w:rPr>
          <w:rFonts w:eastAsia="Times New Roman" w:cstheme="minorHAnsi"/>
          <w:w w:val="105"/>
        </w:rPr>
        <w:t>in</w:t>
      </w:r>
      <w:r w:rsidRPr="000D5687">
        <w:rPr>
          <w:rFonts w:eastAsia="Times New Roman" w:cstheme="minorHAnsi"/>
          <w:spacing w:val="1"/>
          <w:w w:val="105"/>
        </w:rPr>
        <w:t xml:space="preserve"> </w:t>
      </w:r>
      <w:r w:rsidRPr="000D5687">
        <w:rPr>
          <w:rFonts w:eastAsia="Times New Roman" w:cstheme="minorHAnsi"/>
          <w:w w:val="105"/>
        </w:rPr>
        <w:t>writing whenever</w:t>
      </w:r>
      <w:r w:rsidRPr="000D5687">
        <w:rPr>
          <w:rFonts w:eastAsia="Times New Roman" w:cstheme="minorHAnsi"/>
          <w:spacing w:val="1"/>
          <w:w w:val="105"/>
        </w:rPr>
        <w:t xml:space="preserve"> </w:t>
      </w:r>
      <w:r w:rsidRPr="000D5687">
        <w:rPr>
          <w:rFonts w:eastAsia="Times New Roman" w:cstheme="minorHAnsi"/>
          <w:w w:val="105"/>
        </w:rPr>
        <w:t xml:space="preserve">it is </w:t>
      </w:r>
      <w:r w:rsidR="00192853" w:rsidRPr="000D5687">
        <w:rPr>
          <w:rFonts w:eastAsia="Times New Roman" w:cstheme="minorHAnsi"/>
          <w:w w:val="105"/>
        </w:rPr>
        <w:t>unable to</w:t>
      </w:r>
      <w:r w:rsidRPr="000D5687">
        <w:rPr>
          <w:rFonts w:eastAsia="Times New Roman" w:cstheme="minorHAnsi"/>
          <w:w w:val="110"/>
        </w:rPr>
        <w:t>,</w:t>
      </w:r>
      <w:r w:rsidRPr="000D5687">
        <w:rPr>
          <w:rFonts w:eastAsia="Times New Roman" w:cstheme="minorHAnsi"/>
          <w:spacing w:val="4"/>
          <w:w w:val="110"/>
        </w:rPr>
        <w:t xml:space="preserve"> </w:t>
      </w:r>
      <w:r w:rsidRPr="000D5687">
        <w:rPr>
          <w:rFonts w:eastAsia="Times New Roman" w:cstheme="minorHAnsi"/>
          <w:w w:val="110"/>
        </w:rPr>
        <w:t>or</w:t>
      </w:r>
      <w:r w:rsidRPr="000D5687">
        <w:rPr>
          <w:rFonts w:eastAsia="Times New Roman" w:cstheme="minorHAnsi"/>
          <w:spacing w:val="1"/>
          <w:w w:val="110"/>
        </w:rPr>
        <w:t xml:space="preserve"> </w:t>
      </w:r>
      <w:r w:rsidRPr="000D5687">
        <w:rPr>
          <w:rFonts w:eastAsia="Times New Roman" w:cstheme="minorHAnsi"/>
          <w:w w:val="110"/>
        </w:rPr>
        <w:t>going</w:t>
      </w:r>
      <w:r w:rsidRPr="000D5687">
        <w:rPr>
          <w:rFonts w:eastAsia="Times New Roman" w:cstheme="minorHAnsi"/>
          <w:spacing w:val="4"/>
          <w:w w:val="110"/>
        </w:rPr>
        <w:t xml:space="preserve"> </w:t>
      </w:r>
      <w:r w:rsidRPr="000D5687">
        <w:rPr>
          <w:rFonts w:eastAsia="Times New Roman" w:cstheme="minorHAnsi"/>
          <w:w w:val="110"/>
        </w:rPr>
        <w:t>to</w:t>
      </w:r>
      <w:r w:rsidRPr="000D5687">
        <w:rPr>
          <w:rFonts w:eastAsia="Times New Roman" w:cstheme="minorHAnsi"/>
          <w:spacing w:val="8"/>
          <w:w w:val="110"/>
        </w:rPr>
        <w:t xml:space="preserve"> </w:t>
      </w:r>
      <w:r w:rsidRPr="000D5687">
        <w:rPr>
          <w:rFonts w:eastAsia="Times New Roman" w:cstheme="minorHAnsi"/>
          <w:w w:val="110"/>
        </w:rPr>
        <w:t>be</w:t>
      </w:r>
      <w:r w:rsidRPr="000D5687">
        <w:rPr>
          <w:rFonts w:eastAsia="Times New Roman" w:cstheme="minorHAnsi"/>
          <w:spacing w:val="9"/>
          <w:w w:val="110"/>
        </w:rPr>
        <w:t xml:space="preserve"> </w:t>
      </w:r>
      <w:r w:rsidRPr="000D5687">
        <w:rPr>
          <w:rFonts w:eastAsia="Times New Roman" w:cstheme="minorHAnsi"/>
          <w:w w:val="110"/>
        </w:rPr>
        <w:t>unable</w:t>
      </w:r>
      <w:r w:rsidRPr="000D5687">
        <w:rPr>
          <w:rFonts w:eastAsia="Times New Roman" w:cstheme="minorHAnsi"/>
          <w:spacing w:val="11"/>
          <w:w w:val="110"/>
        </w:rPr>
        <w:t xml:space="preserve"> </w:t>
      </w:r>
      <w:r w:rsidRPr="000D5687">
        <w:rPr>
          <w:rFonts w:eastAsia="Times New Roman" w:cstheme="minorHAnsi"/>
          <w:w w:val="110"/>
        </w:rPr>
        <w:t>to,</w:t>
      </w:r>
      <w:r w:rsidRPr="000D5687">
        <w:rPr>
          <w:rFonts w:eastAsia="Times New Roman" w:cstheme="minorHAnsi"/>
          <w:spacing w:val="-3"/>
          <w:w w:val="110"/>
        </w:rPr>
        <w:t xml:space="preserve"> </w:t>
      </w:r>
      <w:r w:rsidRPr="000D5687">
        <w:rPr>
          <w:rFonts w:eastAsia="Times New Roman" w:cstheme="minorHAnsi"/>
          <w:w w:val="110"/>
        </w:rPr>
        <w:t>provide</w:t>
      </w:r>
      <w:r w:rsidRPr="000D5687">
        <w:rPr>
          <w:rFonts w:eastAsia="Times New Roman" w:cstheme="minorHAnsi"/>
          <w:spacing w:val="9"/>
          <w:w w:val="110"/>
        </w:rPr>
        <w:t xml:space="preserve"> </w:t>
      </w:r>
      <w:r w:rsidRPr="000D5687">
        <w:rPr>
          <w:rFonts w:eastAsia="Times New Roman" w:cstheme="minorHAnsi"/>
          <w:w w:val="110"/>
        </w:rPr>
        <w:t>the</w:t>
      </w:r>
      <w:r w:rsidRPr="000D5687">
        <w:rPr>
          <w:rFonts w:eastAsia="Times New Roman" w:cstheme="minorHAnsi"/>
          <w:spacing w:val="4"/>
          <w:w w:val="110"/>
        </w:rPr>
        <w:t xml:space="preserve"> </w:t>
      </w:r>
      <w:r w:rsidRPr="000D5687">
        <w:rPr>
          <w:rFonts w:eastAsia="Times New Roman" w:cstheme="minorHAnsi"/>
          <w:w w:val="110"/>
        </w:rPr>
        <w:t>required</w:t>
      </w:r>
      <w:r w:rsidRPr="000D5687">
        <w:rPr>
          <w:rFonts w:eastAsia="Times New Roman" w:cstheme="minorHAnsi"/>
          <w:spacing w:val="15"/>
          <w:w w:val="110"/>
        </w:rPr>
        <w:t xml:space="preserve"> </w:t>
      </w:r>
      <w:r w:rsidRPr="000D5687">
        <w:rPr>
          <w:rFonts w:eastAsia="Times New Roman" w:cstheme="minorHAnsi"/>
          <w:w w:val="110"/>
        </w:rPr>
        <w:t>quality</w:t>
      </w:r>
      <w:r w:rsidRPr="000D5687">
        <w:rPr>
          <w:rFonts w:eastAsia="Times New Roman" w:cstheme="minorHAnsi"/>
          <w:spacing w:val="7"/>
          <w:w w:val="110"/>
        </w:rPr>
        <w:t xml:space="preserve"> </w:t>
      </w:r>
      <w:r w:rsidRPr="000D5687">
        <w:rPr>
          <w:rFonts w:eastAsia="Times New Roman" w:cstheme="minorHAnsi"/>
          <w:w w:val="110"/>
        </w:rPr>
        <w:t>or quantity</w:t>
      </w:r>
      <w:r w:rsidRPr="000D5687">
        <w:rPr>
          <w:rFonts w:eastAsia="Times New Roman" w:cstheme="minorHAnsi"/>
          <w:spacing w:val="12"/>
          <w:w w:val="110"/>
        </w:rPr>
        <w:t xml:space="preserve"> </w:t>
      </w:r>
      <w:r w:rsidRPr="000D5687">
        <w:rPr>
          <w:rFonts w:eastAsia="Times New Roman" w:cstheme="minorHAnsi"/>
          <w:w w:val="110"/>
        </w:rPr>
        <w:t>of</w:t>
      </w:r>
      <w:r w:rsidRPr="000D5687">
        <w:rPr>
          <w:rFonts w:eastAsia="Times New Roman" w:cstheme="minorHAnsi"/>
          <w:spacing w:val="-4"/>
          <w:w w:val="110"/>
        </w:rPr>
        <w:t xml:space="preserve"> </w:t>
      </w:r>
      <w:r w:rsidR="00752A59" w:rsidRPr="000D5687">
        <w:rPr>
          <w:rFonts w:eastAsia="Times New Roman" w:cstheme="minorHAnsi"/>
          <w:w w:val="110"/>
        </w:rPr>
        <w:t>purchased s</w:t>
      </w:r>
      <w:r w:rsidRPr="000D5687">
        <w:rPr>
          <w:rFonts w:eastAsia="Times New Roman" w:cstheme="minorHAnsi"/>
          <w:w w:val="110"/>
        </w:rPr>
        <w:t>ervices.</w:t>
      </w:r>
      <w:r w:rsidRPr="000D5687">
        <w:rPr>
          <w:rFonts w:eastAsia="Times New Roman" w:cstheme="minorHAnsi"/>
          <w:spacing w:val="6"/>
          <w:w w:val="110"/>
        </w:rPr>
        <w:t xml:space="preserve"> </w:t>
      </w:r>
      <w:r w:rsidRPr="000D5687">
        <w:rPr>
          <w:rFonts w:eastAsia="Times New Roman" w:cstheme="minorHAnsi"/>
          <w:w w:val="110"/>
        </w:rPr>
        <w:t>Upon</w:t>
      </w:r>
      <w:r w:rsidRPr="000D5687">
        <w:rPr>
          <w:rFonts w:eastAsia="Times New Roman" w:cstheme="minorHAnsi"/>
          <w:spacing w:val="8"/>
          <w:w w:val="110"/>
        </w:rPr>
        <w:t xml:space="preserve"> </w:t>
      </w:r>
      <w:r w:rsidRPr="000D5687">
        <w:rPr>
          <w:rFonts w:eastAsia="Times New Roman" w:cstheme="minorHAnsi"/>
          <w:w w:val="110"/>
        </w:rPr>
        <w:t>such</w:t>
      </w:r>
      <w:r w:rsidRPr="000D5687">
        <w:rPr>
          <w:rFonts w:eastAsia="Times New Roman" w:cstheme="minorHAnsi"/>
          <w:spacing w:val="13"/>
          <w:w w:val="110"/>
        </w:rPr>
        <w:t xml:space="preserve"> </w:t>
      </w:r>
      <w:r w:rsidRPr="000D5687">
        <w:rPr>
          <w:rFonts w:eastAsia="Times New Roman" w:cstheme="minorHAnsi"/>
          <w:w w:val="110"/>
        </w:rPr>
        <w:t>notification,</w:t>
      </w:r>
      <w:r w:rsidRPr="000D5687">
        <w:rPr>
          <w:rFonts w:eastAsia="Times New Roman" w:cstheme="minorHAnsi"/>
          <w:spacing w:val="17"/>
          <w:w w:val="110"/>
        </w:rPr>
        <w:t xml:space="preserve"> </w:t>
      </w:r>
      <w:r w:rsidRPr="000D5687">
        <w:rPr>
          <w:rFonts w:eastAsia="Times New Roman" w:cstheme="minorHAnsi"/>
          <w:w w:val="110"/>
        </w:rPr>
        <w:t>the</w:t>
      </w:r>
      <w:r w:rsidRPr="000D5687">
        <w:rPr>
          <w:rFonts w:eastAsia="Times New Roman" w:cstheme="minorHAnsi"/>
          <w:spacing w:val="-4"/>
          <w:w w:val="110"/>
        </w:rPr>
        <w:t xml:space="preserve"> </w:t>
      </w:r>
      <w:r w:rsidRPr="000D5687">
        <w:rPr>
          <w:rFonts w:eastAsia="Times New Roman" w:cstheme="minorHAnsi"/>
          <w:w w:val="110"/>
        </w:rPr>
        <w:t>COUNTY</w:t>
      </w:r>
      <w:r w:rsidRPr="000D5687">
        <w:rPr>
          <w:rFonts w:eastAsia="Times New Roman" w:cstheme="minorHAnsi"/>
          <w:spacing w:val="10"/>
          <w:w w:val="110"/>
        </w:rPr>
        <w:t xml:space="preserve"> </w:t>
      </w:r>
      <w:r w:rsidR="00752A59" w:rsidRPr="000D5687">
        <w:rPr>
          <w:rFonts w:eastAsia="Times New Roman" w:cstheme="minorHAnsi"/>
          <w:w w:val="110"/>
        </w:rPr>
        <w:t xml:space="preserve">must determine whether such inability will require modification or cancellation of said contract.  </w:t>
      </w:r>
    </w:p>
    <w:p w14:paraId="130E5DFD" w14:textId="77777777" w:rsidR="00477C1C" w:rsidRPr="000D5687" w:rsidRDefault="00E34371" w:rsidP="00E6534A">
      <w:pPr>
        <w:widowControl w:val="0"/>
        <w:numPr>
          <w:ilvl w:val="1"/>
          <w:numId w:val="20"/>
        </w:numPr>
        <w:autoSpaceDE w:val="0"/>
        <w:autoSpaceDN w:val="0"/>
        <w:spacing w:before="92" w:after="0" w:line="240" w:lineRule="auto"/>
        <w:ind w:right="720" w:hanging="430"/>
        <w:jc w:val="both"/>
        <w:rPr>
          <w:rFonts w:eastAsia="Times New Roman" w:cstheme="minorHAnsi"/>
        </w:rPr>
      </w:pPr>
      <w:r w:rsidRPr="000D5687">
        <w:rPr>
          <w:rFonts w:eastAsia="Times New Roman" w:cstheme="minorHAnsi"/>
          <w:w w:val="110"/>
        </w:rPr>
        <w:t>Before the termination</w:t>
      </w:r>
      <w:r w:rsidRPr="000D5687">
        <w:rPr>
          <w:rFonts w:eastAsia="Times New Roman" w:cstheme="minorHAnsi"/>
          <w:spacing w:val="1"/>
          <w:w w:val="110"/>
        </w:rPr>
        <w:t xml:space="preserve"> </w:t>
      </w:r>
      <w:r w:rsidRPr="000D5687">
        <w:rPr>
          <w:rFonts w:eastAsia="Times New Roman" w:cstheme="minorHAnsi"/>
          <w:w w:val="110"/>
        </w:rPr>
        <w:t>date of this Contract,</w:t>
      </w:r>
      <w:r w:rsidRPr="000D5687">
        <w:rPr>
          <w:rFonts w:eastAsia="Times New Roman" w:cstheme="minorHAnsi"/>
          <w:spacing w:val="1"/>
          <w:w w:val="110"/>
        </w:rPr>
        <w:t xml:space="preserve"> </w:t>
      </w:r>
      <w:r w:rsidRPr="000D5687">
        <w:rPr>
          <w:rFonts w:eastAsia="Times New Roman" w:cstheme="minorHAnsi"/>
          <w:w w:val="110"/>
        </w:rPr>
        <w:t>the COUNTY may evaluate the contract</w:t>
      </w:r>
      <w:r w:rsidRPr="000D5687">
        <w:rPr>
          <w:rFonts w:eastAsia="Times New Roman" w:cstheme="minorHAnsi"/>
          <w:spacing w:val="1"/>
          <w:w w:val="110"/>
        </w:rPr>
        <w:t xml:space="preserve"> </w:t>
      </w:r>
      <w:r w:rsidRPr="000D5687">
        <w:rPr>
          <w:rFonts w:eastAsia="Times New Roman" w:cstheme="minorHAnsi"/>
          <w:w w:val="110"/>
        </w:rPr>
        <w:t>performance of the CONTRACTOR</w:t>
      </w:r>
      <w:r w:rsidRPr="000D5687">
        <w:rPr>
          <w:rFonts w:eastAsia="Times New Roman" w:cstheme="minorHAnsi"/>
          <w:spacing w:val="1"/>
          <w:w w:val="110"/>
        </w:rPr>
        <w:t xml:space="preserve"> </w:t>
      </w:r>
      <w:r w:rsidRPr="000D5687">
        <w:rPr>
          <w:rFonts w:eastAsia="Times New Roman" w:cstheme="minorHAnsi"/>
          <w:w w:val="110"/>
        </w:rPr>
        <w:t>and determine whether such performance merits renewal of the</w:t>
      </w:r>
      <w:r w:rsidRPr="000D5687">
        <w:rPr>
          <w:rFonts w:eastAsia="Times New Roman" w:cstheme="minorHAnsi"/>
          <w:spacing w:val="6"/>
          <w:w w:val="110"/>
        </w:rPr>
        <w:t xml:space="preserve"> C</w:t>
      </w:r>
      <w:r w:rsidRPr="000D5687">
        <w:rPr>
          <w:rFonts w:eastAsia="Times New Roman" w:cstheme="minorHAnsi"/>
          <w:w w:val="110"/>
        </w:rPr>
        <w:t>ontract.</w:t>
      </w:r>
    </w:p>
    <w:p w14:paraId="46EC2AC3" w14:textId="65BC4317" w:rsidR="00E34371" w:rsidRDefault="00E34371" w:rsidP="00326EBA">
      <w:pPr>
        <w:widowControl w:val="0"/>
        <w:numPr>
          <w:ilvl w:val="1"/>
          <w:numId w:val="20"/>
        </w:numPr>
        <w:autoSpaceDE w:val="0"/>
        <w:autoSpaceDN w:val="0"/>
        <w:spacing w:before="92" w:after="0" w:line="240" w:lineRule="auto"/>
        <w:ind w:right="720" w:hanging="430"/>
        <w:jc w:val="both"/>
        <w:rPr>
          <w:rFonts w:eastAsia="Times New Roman" w:cstheme="minorHAnsi"/>
        </w:rPr>
      </w:pPr>
      <w:r w:rsidRPr="000D5687">
        <w:rPr>
          <w:rFonts w:eastAsia="Times New Roman" w:cstheme="minorHAnsi"/>
          <w:w w:val="110"/>
        </w:rPr>
        <w:t>The</w:t>
      </w:r>
      <w:r w:rsidRPr="000D5687">
        <w:rPr>
          <w:rFonts w:eastAsia="Times New Roman" w:cstheme="minorHAnsi"/>
          <w:spacing w:val="1"/>
          <w:w w:val="110"/>
        </w:rPr>
        <w:t xml:space="preserve"> </w:t>
      </w:r>
      <w:r w:rsidRPr="000D5687">
        <w:rPr>
          <w:rFonts w:eastAsia="Times New Roman" w:cstheme="minorHAnsi"/>
          <w:w w:val="110"/>
        </w:rPr>
        <w:t xml:space="preserve">COUNTY will reimburse for services </w:t>
      </w:r>
      <w:r w:rsidR="005D61B2" w:rsidRPr="000D5687">
        <w:rPr>
          <w:rFonts w:eastAsia="Times New Roman" w:cstheme="minorHAnsi"/>
          <w:w w:val="110"/>
        </w:rPr>
        <w:t>delivered as specified in this Contract.  Any modifications to this Contract must be documented in writing and signed by all parties.</w:t>
      </w:r>
    </w:p>
    <w:p w14:paraId="5C0EE9CF" w14:textId="77777777" w:rsidR="00326EBA" w:rsidRPr="00326EBA" w:rsidRDefault="00326EBA" w:rsidP="00326EBA">
      <w:pPr>
        <w:widowControl w:val="0"/>
        <w:autoSpaceDE w:val="0"/>
        <w:autoSpaceDN w:val="0"/>
        <w:spacing w:before="92" w:after="0" w:line="240" w:lineRule="auto"/>
        <w:ind w:left="1440" w:right="720"/>
        <w:jc w:val="both"/>
        <w:rPr>
          <w:rFonts w:eastAsia="Times New Roman" w:cstheme="minorHAnsi"/>
        </w:rPr>
      </w:pPr>
    </w:p>
    <w:p w14:paraId="6D3142EB" w14:textId="77777777" w:rsidR="00E34371" w:rsidRPr="000D5687" w:rsidRDefault="00E34371" w:rsidP="00E6534A">
      <w:pPr>
        <w:widowControl w:val="0"/>
        <w:numPr>
          <w:ilvl w:val="0"/>
          <w:numId w:val="20"/>
        </w:numPr>
        <w:autoSpaceDE w:val="0"/>
        <w:autoSpaceDN w:val="0"/>
        <w:spacing w:after="0" w:line="240" w:lineRule="auto"/>
        <w:ind w:right="720"/>
        <w:outlineLvl w:val="1"/>
        <w:rPr>
          <w:rFonts w:eastAsia="Times New Roman" w:cstheme="minorHAnsi"/>
          <w:b/>
          <w:bCs/>
        </w:rPr>
      </w:pPr>
      <w:r w:rsidRPr="000D5687">
        <w:rPr>
          <w:rFonts w:eastAsia="Times New Roman" w:cstheme="minorHAnsi"/>
          <w:b/>
          <w:bCs/>
          <w:w w:val="105"/>
        </w:rPr>
        <w:t xml:space="preserve">INDEPENDENT CONTRACTOR </w:t>
      </w:r>
    </w:p>
    <w:p w14:paraId="5D35AA4B" w14:textId="77777777" w:rsidR="005103EF" w:rsidRPr="000D5687" w:rsidRDefault="005103EF" w:rsidP="00E6534A">
      <w:pPr>
        <w:pStyle w:val="ListParagraph"/>
        <w:numPr>
          <w:ilvl w:val="1"/>
          <w:numId w:val="20"/>
        </w:numPr>
        <w:spacing w:before="92"/>
        <w:ind w:right="720"/>
        <w:rPr>
          <w:rFonts w:asciiTheme="minorHAnsi" w:hAnsiTheme="minorHAnsi" w:cstheme="minorHAnsi"/>
          <w:w w:val="110"/>
        </w:rPr>
      </w:pPr>
      <w:r w:rsidRPr="000D5687">
        <w:rPr>
          <w:rFonts w:asciiTheme="minorHAnsi" w:hAnsiTheme="minorHAnsi" w:cstheme="minorHAnsi"/>
          <w:w w:val="110"/>
        </w:rPr>
        <w:t xml:space="preserve">The CONTRACTOR is an independent contractor and neither the position nor the work of the CONTRACTOR shall cause the CONTRACTOR to be construed as an </w:t>
      </w:r>
      <w:r w:rsidRPr="000D5687">
        <w:rPr>
          <w:rFonts w:asciiTheme="minorHAnsi" w:hAnsiTheme="minorHAnsi" w:cstheme="minorHAnsi"/>
          <w:w w:val="110"/>
        </w:rPr>
        <w:lastRenderedPageBreak/>
        <w:t>employee in any way. The CONTRACTOR shall, at all times, be free to exercise initiative, judgment and discretion as to how to best perform or provide services.</w:t>
      </w:r>
    </w:p>
    <w:p w14:paraId="5A2D048C" w14:textId="77777777" w:rsidR="005103EF" w:rsidRPr="000D5687" w:rsidRDefault="005103EF" w:rsidP="00E6534A">
      <w:pPr>
        <w:pStyle w:val="ListParagraph"/>
        <w:numPr>
          <w:ilvl w:val="1"/>
          <w:numId w:val="20"/>
        </w:numPr>
        <w:spacing w:before="92"/>
        <w:ind w:right="720"/>
        <w:rPr>
          <w:rFonts w:asciiTheme="minorHAnsi" w:hAnsiTheme="minorHAnsi" w:cstheme="minorHAnsi"/>
          <w:w w:val="110"/>
        </w:rPr>
      </w:pPr>
      <w:r w:rsidRPr="000D5687">
        <w:rPr>
          <w:rFonts w:asciiTheme="minorHAnsi" w:hAnsiTheme="minorHAnsi" w:cstheme="minorHAnsi"/>
          <w:w w:val="110"/>
        </w:rPr>
        <w:t>The CONTRACTOR acknowledges and agrees that it is not entitled to receive any of the benefits received by COUNTY employees and is not eligible for workers or unemployment compensation benefits.</w:t>
      </w:r>
    </w:p>
    <w:p w14:paraId="2542A001" w14:textId="157B3BE4" w:rsidR="00E34371" w:rsidRPr="000D5687" w:rsidRDefault="005103EF" w:rsidP="00E6534A">
      <w:pPr>
        <w:pStyle w:val="ListParagraph"/>
        <w:numPr>
          <w:ilvl w:val="1"/>
          <w:numId w:val="20"/>
        </w:numPr>
        <w:spacing w:before="92"/>
        <w:ind w:right="720"/>
        <w:rPr>
          <w:rFonts w:asciiTheme="minorHAnsi" w:hAnsiTheme="minorHAnsi" w:cstheme="minorHAnsi"/>
          <w:w w:val="110"/>
        </w:rPr>
      </w:pPr>
      <w:r w:rsidRPr="000D5687">
        <w:rPr>
          <w:rFonts w:asciiTheme="minorHAnsi" w:hAnsiTheme="minorHAnsi" w:cstheme="minorHAnsi"/>
          <w:w w:val="110"/>
        </w:rPr>
        <w:t>The CONTRACTOR also acknowledges and agrees that no withholding or deduction for State for Federal income taxes, FICA, FUTA, or otherwise, will be made from the payments due and that it is the CONTRACTOR's sole obligation to comply with the applicable provision of all Federal and State laws</w:t>
      </w:r>
    </w:p>
    <w:p w14:paraId="4EFE8883" w14:textId="77777777" w:rsidR="005103EF" w:rsidRPr="000D5687" w:rsidRDefault="005103EF" w:rsidP="000310A2">
      <w:pPr>
        <w:pStyle w:val="ListParagraph"/>
        <w:spacing w:before="92"/>
        <w:ind w:left="1440" w:right="720" w:firstLine="0"/>
        <w:rPr>
          <w:rFonts w:asciiTheme="minorHAnsi" w:hAnsiTheme="minorHAnsi" w:cstheme="minorHAnsi"/>
          <w:w w:val="110"/>
        </w:rPr>
      </w:pPr>
    </w:p>
    <w:p w14:paraId="0800FDD0" w14:textId="77777777" w:rsidR="00E34371" w:rsidRPr="000D5687" w:rsidRDefault="00E34371" w:rsidP="00E6534A">
      <w:pPr>
        <w:widowControl w:val="0"/>
        <w:numPr>
          <w:ilvl w:val="0"/>
          <w:numId w:val="20"/>
        </w:numPr>
        <w:autoSpaceDE w:val="0"/>
        <w:autoSpaceDN w:val="0"/>
        <w:spacing w:before="68" w:after="0" w:line="240" w:lineRule="auto"/>
        <w:ind w:right="720"/>
        <w:jc w:val="both"/>
        <w:rPr>
          <w:rFonts w:eastAsia="Times New Roman" w:cstheme="minorHAnsi"/>
        </w:rPr>
      </w:pPr>
      <w:r w:rsidRPr="000D5687">
        <w:rPr>
          <w:rFonts w:eastAsia="Times New Roman" w:cstheme="minorHAnsi"/>
          <w:b/>
          <w:w w:val="110"/>
        </w:rPr>
        <w:t>DATA PRACTICES</w:t>
      </w:r>
    </w:p>
    <w:p w14:paraId="2915D7ED" w14:textId="15D609EA" w:rsidR="00E34371" w:rsidRPr="000D5687" w:rsidRDefault="00E34371" w:rsidP="00E6534A">
      <w:pPr>
        <w:widowControl w:val="0"/>
        <w:numPr>
          <w:ilvl w:val="1"/>
          <w:numId w:val="20"/>
        </w:numPr>
        <w:autoSpaceDE w:val="0"/>
        <w:autoSpaceDN w:val="0"/>
        <w:spacing w:before="92" w:after="0" w:line="240" w:lineRule="auto"/>
        <w:ind w:right="720"/>
        <w:jc w:val="both"/>
        <w:rPr>
          <w:rFonts w:eastAsia="Times New Roman" w:cstheme="minorHAnsi"/>
        </w:rPr>
      </w:pPr>
      <w:r w:rsidRPr="000D5687">
        <w:rPr>
          <w:rFonts w:eastAsia="Times New Roman" w:cstheme="minorHAnsi"/>
          <w:w w:val="110"/>
        </w:rPr>
        <w:t>All</w:t>
      </w:r>
      <w:r w:rsidRPr="000D5687">
        <w:rPr>
          <w:rFonts w:eastAsia="Times New Roman" w:cstheme="minorHAnsi"/>
          <w:spacing w:val="8"/>
          <w:w w:val="110"/>
        </w:rPr>
        <w:t xml:space="preserve"> </w:t>
      </w:r>
      <w:r w:rsidRPr="000D5687">
        <w:rPr>
          <w:rFonts w:eastAsia="Times New Roman" w:cstheme="minorHAnsi"/>
          <w:w w:val="110"/>
        </w:rPr>
        <w:t>data</w:t>
      </w:r>
      <w:r w:rsidRPr="000D5687">
        <w:rPr>
          <w:rFonts w:eastAsia="Times New Roman" w:cstheme="minorHAnsi"/>
          <w:spacing w:val="13"/>
          <w:w w:val="110"/>
        </w:rPr>
        <w:t xml:space="preserve"> </w:t>
      </w:r>
      <w:r w:rsidRPr="000D5687">
        <w:rPr>
          <w:rFonts w:eastAsia="Times New Roman" w:cstheme="minorHAnsi"/>
          <w:w w:val="110"/>
        </w:rPr>
        <w:t>collected,</w:t>
      </w:r>
      <w:r w:rsidRPr="000D5687">
        <w:rPr>
          <w:rFonts w:eastAsia="Times New Roman" w:cstheme="minorHAnsi"/>
          <w:spacing w:val="7"/>
          <w:w w:val="110"/>
        </w:rPr>
        <w:t xml:space="preserve"> </w:t>
      </w:r>
      <w:r w:rsidRPr="000D5687">
        <w:rPr>
          <w:rFonts w:eastAsia="Times New Roman" w:cstheme="minorHAnsi"/>
          <w:w w:val="110"/>
        </w:rPr>
        <w:t>created,</w:t>
      </w:r>
      <w:r w:rsidRPr="000D5687">
        <w:rPr>
          <w:rFonts w:eastAsia="Times New Roman" w:cstheme="minorHAnsi"/>
          <w:spacing w:val="12"/>
          <w:w w:val="110"/>
        </w:rPr>
        <w:t xml:space="preserve"> </w:t>
      </w:r>
      <w:r w:rsidRPr="000D5687">
        <w:rPr>
          <w:rFonts w:eastAsia="Times New Roman" w:cstheme="minorHAnsi"/>
          <w:w w:val="110"/>
        </w:rPr>
        <w:t>received,</w:t>
      </w:r>
      <w:r w:rsidRPr="000D5687">
        <w:rPr>
          <w:rFonts w:eastAsia="Times New Roman" w:cstheme="minorHAnsi"/>
          <w:spacing w:val="13"/>
          <w:w w:val="110"/>
        </w:rPr>
        <w:t xml:space="preserve"> </w:t>
      </w:r>
      <w:r w:rsidRPr="000D5687">
        <w:rPr>
          <w:rFonts w:eastAsia="Times New Roman" w:cstheme="minorHAnsi"/>
          <w:w w:val="110"/>
        </w:rPr>
        <w:t>maintained,</w:t>
      </w:r>
      <w:r w:rsidRPr="000D5687">
        <w:rPr>
          <w:rFonts w:eastAsia="Times New Roman" w:cstheme="minorHAnsi"/>
          <w:spacing w:val="16"/>
          <w:w w:val="110"/>
        </w:rPr>
        <w:t xml:space="preserve"> </w:t>
      </w:r>
      <w:r w:rsidRPr="000D5687">
        <w:rPr>
          <w:rFonts w:eastAsia="Times New Roman" w:cstheme="minorHAnsi"/>
          <w:w w:val="110"/>
        </w:rPr>
        <w:t>or disseminated</w:t>
      </w:r>
      <w:r w:rsidRPr="000D5687">
        <w:rPr>
          <w:rFonts w:eastAsia="Times New Roman" w:cstheme="minorHAnsi"/>
          <w:spacing w:val="13"/>
          <w:w w:val="110"/>
        </w:rPr>
        <w:t xml:space="preserve"> </w:t>
      </w:r>
      <w:r w:rsidRPr="000D5687">
        <w:rPr>
          <w:rFonts w:eastAsia="Times New Roman" w:cstheme="minorHAnsi"/>
          <w:w w:val="110"/>
        </w:rPr>
        <w:t>for</w:t>
      </w:r>
      <w:r w:rsidRPr="000D5687">
        <w:rPr>
          <w:rFonts w:eastAsia="Times New Roman" w:cstheme="minorHAnsi"/>
          <w:spacing w:val="8"/>
          <w:w w:val="110"/>
        </w:rPr>
        <w:t xml:space="preserve"> </w:t>
      </w:r>
      <w:r w:rsidRPr="000D5687">
        <w:rPr>
          <w:rFonts w:eastAsia="Times New Roman" w:cstheme="minorHAnsi"/>
          <w:w w:val="110"/>
        </w:rPr>
        <w:t>any</w:t>
      </w:r>
      <w:r w:rsidRPr="000D5687">
        <w:rPr>
          <w:rFonts w:eastAsia="Times New Roman" w:cstheme="minorHAnsi"/>
          <w:spacing w:val="2"/>
          <w:w w:val="110"/>
        </w:rPr>
        <w:t xml:space="preserve"> </w:t>
      </w:r>
      <w:r w:rsidRPr="000D5687">
        <w:rPr>
          <w:rFonts w:eastAsia="Times New Roman" w:cstheme="minorHAnsi"/>
          <w:w w:val="110"/>
        </w:rPr>
        <w:t>purposes</w:t>
      </w:r>
      <w:r w:rsidRPr="000D5687">
        <w:rPr>
          <w:rFonts w:eastAsia="Times New Roman" w:cstheme="minorHAnsi"/>
          <w:spacing w:val="15"/>
          <w:w w:val="110"/>
        </w:rPr>
        <w:t xml:space="preserve"> </w:t>
      </w:r>
      <w:r w:rsidRPr="000D5687">
        <w:rPr>
          <w:rFonts w:eastAsia="Times New Roman" w:cstheme="minorHAnsi"/>
          <w:w w:val="110"/>
        </w:rPr>
        <w:t>by</w:t>
      </w:r>
      <w:r w:rsidRPr="000D5687">
        <w:rPr>
          <w:rFonts w:eastAsia="Times New Roman" w:cstheme="minorHAnsi"/>
          <w:spacing w:val="2"/>
          <w:w w:val="110"/>
        </w:rPr>
        <w:t xml:space="preserve"> </w:t>
      </w:r>
      <w:r w:rsidRPr="000D5687">
        <w:rPr>
          <w:rFonts w:eastAsia="Times New Roman" w:cstheme="minorHAnsi"/>
          <w:w w:val="110"/>
        </w:rPr>
        <w:t>the</w:t>
      </w:r>
      <w:r w:rsidRPr="000D5687">
        <w:rPr>
          <w:rFonts w:eastAsia="Times New Roman" w:cstheme="minorHAnsi"/>
          <w:spacing w:val="1"/>
          <w:w w:val="110"/>
        </w:rPr>
        <w:t xml:space="preserve"> </w:t>
      </w:r>
      <w:r w:rsidRPr="000D5687">
        <w:rPr>
          <w:rFonts w:eastAsia="Times New Roman" w:cstheme="minorHAnsi"/>
          <w:w w:val="110"/>
        </w:rPr>
        <w:t>activities of CONTRACTOR</w:t>
      </w:r>
      <w:r w:rsidRPr="000D5687">
        <w:rPr>
          <w:rFonts w:eastAsia="Times New Roman" w:cstheme="minorHAnsi"/>
          <w:spacing w:val="1"/>
          <w:w w:val="110"/>
        </w:rPr>
        <w:t xml:space="preserve"> </w:t>
      </w:r>
      <w:r w:rsidRPr="000D5687">
        <w:rPr>
          <w:rFonts w:eastAsia="Times New Roman" w:cstheme="minorHAnsi"/>
          <w:w w:val="110"/>
        </w:rPr>
        <w:t xml:space="preserve">because of this </w:t>
      </w:r>
      <w:r w:rsidR="000D5687" w:rsidRPr="000D5687">
        <w:rPr>
          <w:rFonts w:eastAsia="Times New Roman" w:cstheme="minorHAnsi"/>
          <w:w w:val="110"/>
        </w:rPr>
        <w:t>C</w:t>
      </w:r>
      <w:r w:rsidRPr="000D5687">
        <w:rPr>
          <w:rFonts w:eastAsia="Times New Roman" w:cstheme="minorHAnsi"/>
          <w:w w:val="110"/>
        </w:rPr>
        <w:t xml:space="preserve">ontract is governed by the Minnesota </w:t>
      </w:r>
      <w:proofErr w:type="gramStart"/>
      <w:r w:rsidRPr="000D5687">
        <w:rPr>
          <w:rFonts w:eastAsia="Times New Roman" w:cstheme="minorHAnsi"/>
          <w:w w:val="110"/>
        </w:rPr>
        <w:t>Government</w:t>
      </w:r>
      <w:r w:rsidR="000D5687" w:rsidRPr="000D5687">
        <w:rPr>
          <w:rFonts w:eastAsia="Times New Roman" w:cstheme="minorHAnsi"/>
          <w:w w:val="110"/>
        </w:rPr>
        <w:t xml:space="preserve"> </w:t>
      </w:r>
      <w:r w:rsidRPr="000D5687">
        <w:rPr>
          <w:rFonts w:eastAsia="Times New Roman" w:cstheme="minorHAnsi"/>
          <w:spacing w:val="-52"/>
          <w:w w:val="110"/>
        </w:rPr>
        <w:t xml:space="preserve"> </w:t>
      </w:r>
      <w:r w:rsidRPr="000D5687">
        <w:rPr>
          <w:rFonts w:eastAsia="Times New Roman" w:cstheme="minorHAnsi"/>
          <w:w w:val="110"/>
        </w:rPr>
        <w:t>Data</w:t>
      </w:r>
      <w:proofErr w:type="gramEnd"/>
      <w:r w:rsidRPr="000D5687">
        <w:rPr>
          <w:rFonts w:eastAsia="Times New Roman" w:cstheme="minorHAnsi"/>
          <w:spacing w:val="7"/>
          <w:w w:val="110"/>
        </w:rPr>
        <w:t xml:space="preserve"> </w:t>
      </w:r>
      <w:r w:rsidRPr="000D5687">
        <w:rPr>
          <w:rFonts w:eastAsia="Times New Roman" w:cstheme="minorHAnsi"/>
          <w:w w:val="110"/>
        </w:rPr>
        <w:t>Practices</w:t>
      </w:r>
      <w:r w:rsidRPr="000D5687">
        <w:rPr>
          <w:rFonts w:eastAsia="Times New Roman" w:cstheme="minorHAnsi"/>
          <w:spacing w:val="11"/>
          <w:w w:val="110"/>
        </w:rPr>
        <w:t xml:space="preserve"> </w:t>
      </w:r>
      <w:r w:rsidRPr="000D5687">
        <w:rPr>
          <w:rFonts w:eastAsia="Times New Roman" w:cstheme="minorHAnsi"/>
          <w:w w:val="110"/>
        </w:rPr>
        <w:t>Act,</w:t>
      </w:r>
      <w:r w:rsidRPr="000D5687">
        <w:rPr>
          <w:rFonts w:eastAsia="Times New Roman" w:cstheme="minorHAnsi"/>
          <w:spacing w:val="8"/>
          <w:w w:val="110"/>
        </w:rPr>
        <w:t xml:space="preserve"> </w:t>
      </w:r>
      <w:r w:rsidRPr="000D5687">
        <w:rPr>
          <w:rFonts w:eastAsia="Times New Roman" w:cstheme="minorHAnsi"/>
          <w:w w:val="110"/>
        </w:rPr>
        <w:t>Minnesota</w:t>
      </w:r>
      <w:r w:rsidRPr="000D5687">
        <w:rPr>
          <w:rFonts w:eastAsia="Times New Roman" w:cstheme="minorHAnsi"/>
          <w:spacing w:val="12"/>
          <w:w w:val="110"/>
        </w:rPr>
        <w:t xml:space="preserve"> </w:t>
      </w:r>
      <w:r w:rsidRPr="000D5687">
        <w:rPr>
          <w:rFonts w:eastAsia="Times New Roman" w:cstheme="minorHAnsi"/>
          <w:w w:val="110"/>
        </w:rPr>
        <w:t>Statutes</w:t>
      </w:r>
      <w:r w:rsidRPr="000D5687">
        <w:rPr>
          <w:rFonts w:eastAsia="Times New Roman" w:cstheme="minorHAnsi"/>
          <w:spacing w:val="13"/>
          <w:w w:val="110"/>
        </w:rPr>
        <w:t xml:space="preserve"> </w:t>
      </w:r>
      <w:r w:rsidRPr="000D5687">
        <w:rPr>
          <w:rFonts w:eastAsia="Times New Roman" w:cstheme="minorHAnsi"/>
          <w:w w:val="110"/>
        </w:rPr>
        <w:t>Chapter</w:t>
      </w:r>
      <w:r w:rsidRPr="000D5687">
        <w:rPr>
          <w:rFonts w:eastAsia="Times New Roman" w:cstheme="minorHAnsi"/>
          <w:spacing w:val="16"/>
          <w:w w:val="110"/>
        </w:rPr>
        <w:t xml:space="preserve"> </w:t>
      </w:r>
      <w:r w:rsidRPr="000D5687">
        <w:rPr>
          <w:rFonts w:eastAsia="Times New Roman" w:cstheme="minorHAnsi"/>
          <w:w w:val="110"/>
        </w:rPr>
        <w:t>13,</w:t>
      </w:r>
      <w:r w:rsidRPr="000D5687">
        <w:rPr>
          <w:rFonts w:eastAsia="Times New Roman" w:cstheme="minorHAnsi"/>
          <w:spacing w:val="-2"/>
          <w:w w:val="110"/>
        </w:rPr>
        <w:t xml:space="preserve"> </w:t>
      </w:r>
      <w:r w:rsidRPr="000D5687">
        <w:rPr>
          <w:rFonts w:eastAsia="Times New Roman" w:cstheme="minorHAnsi"/>
          <w:w w:val="110"/>
        </w:rPr>
        <w:t>as</w:t>
      </w:r>
      <w:r w:rsidRPr="000D5687">
        <w:rPr>
          <w:rFonts w:eastAsia="Times New Roman" w:cstheme="minorHAnsi"/>
          <w:spacing w:val="3"/>
          <w:w w:val="110"/>
        </w:rPr>
        <w:t xml:space="preserve"> </w:t>
      </w:r>
      <w:r w:rsidRPr="000D5687">
        <w:rPr>
          <w:rFonts w:eastAsia="Times New Roman" w:cstheme="minorHAnsi"/>
          <w:w w:val="110"/>
        </w:rPr>
        <w:t>amended,</w:t>
      </w:r>
      <w:r w:rsidRPr="000D5687">
        <w:rPr>
          <w:rFonts w:eastAsia="Times New Roman" w:cstheme="minorHAnsi"/>
          <w:spacing w:val="16"/>
          <w:w w:val="110"/>
        </w:rPr>
        <w:t xml:space="preserve"> </w:t>
      </w:r>
      <w:r w:rsidRPr="000D5687">
        <w:rPr>
          <w:rFonts w:eastAsia="Times New Roman" w:cstheme="minorHAnsi"/>
          <w:w w:val="110"/>
        </w:rPr>
        <w:t>the</w:t>
      </w:r>
      <w:r w:rsidRPr="000D5687">
        <w:rPr>
          <w:rFonts w:eastAsia="Times New Roman" w:cstheme="minorHAnsi"/>
          <w:spacing w:val="-2"/>
          <w:w w:val="110"/>
        </w:rPr>
        <w:t xml:space="preserve"> </w:t>
      </w:r>
      <w:r w:rsidRPr="000D5687">
        <w:rPr>
          <w:rFonts w:eastAsia="Times New Roman" w:cstheme="minorHAnsi"/>
          <w:w w:val="110"/>
        </w:rPr>
        <w:t>Minnesota</w:t>
      </w:r>
      <w:r w:rsidRPr="000D5687">
        <w:rPr>
          <w:rFonts w:eastAsia="Times New Roman" w:cstheme="minorHAnsi"/>
          <w:spacing w:val="15"/>
          <w:w w:val="110"/>
        </w:rPr>
        <w:t xml:space="preserve"> </w:t>
      </w:r>
      <w:r w:rsidRPr="000D5687">
        <w:rPr>
          <w:rFonts w:eastAsia="Times New Roman" w:cstheme="minorHAnsi"/>
          <w:w w:val="110"/>
        </w:rPr>
        <w:t>Rules</w:t>
      </w:r>
      <w:r w:rsidRPr="000D5687">
        <w:rPr>
          <w:rFonts w:eastAsia="Times New Roman" w:cstheme="minorHAnsi"/>
          <w:spacing w:val="1"/>
          <w:w w:val="110"/>
        </w:rPr>
        <w:t xml:space="preserve"> </w:t>
      </w:r>
      <w:r w:rsidRPr="000D5687">
        <w:rPr>
          <w:rFonts w:eastAsia="Times New Roman" w:cstheme="minorHAnsi"/>
          <w:w w:val="110"/>
        </w:rPr>
        <w:t>implementing</w:t>
      </w:r>
      <w:r w:rsidRPr="000D5687">
        <w:rPr>
          <w:rFonts w:eastAsia="Times New Roman" w:cstheme="minorHAnsi"/>
          <w:spacing w:val="11"/>
          <w:w w:val="110"/>
        </w:rPr>
        <w:t xml:space="preserve"> </w:t>
      </w:r>
      <w:r w:rsidRPr="000D5687">
        <w:rPr>
          <w:rFonts w:eastAsia="Times New Roman" w:cstheme="minorHAnsi"/>
          <w:w w:val="110"/>
        </w:rPr>
        <w:t>said</w:t>
      </w:r>
      <w:r w:rsidRPr="000D5687">
        <w:rPr>
          <w:rFonts w:eastAsia="Times New Roman" w:cstheme="minorHAnsi"/>
          <w:spacing w:val="11"/>
          <w:w w:val="110"/>
        </w:rPr>
        <w:t xml:space="preserve"> </w:t>
      </w:r>
      <w:r w:rsidR="000D5687" w:rsidRPr="000D5687">
        <w:rPr>
          <w:rFonts w:eastAsia="Times New Roman" w:cstheme="minorHAnsi"/>
          <w:w w:val="110"/>
        </w:rPr>
        <w:t xml:space="preserve">Act, </w:t>
      </w:r>
      <w:r w:rsidRPr="000D5687">
        <w:rPr>
          <w:rFonts w:eastAsia="Times New Roman" w:cstheme="minorHAnsi"/>
          <w:w w:val="110"/>
        </w:rPr>
        <w:t>now</w:t>
      </w:r>
      <w:r w:rsidRPr="000D5687">
        <w:rPr>
          <w:rFonts w:eastAsia="Times New Roman" w:cstheme="minorHAnsi"/>
          <w:spacing w:val="-2"/>
          <w:w w:val="110"/>
        </w:rPr>
        <w:t xml:space="preserve"> </w:t>
      </w:r>
      <w:r w:rsidRPr="000D5687">
        <w:rPr>
          <w:rFonts w:eastAsia="Times New Roman" w:cstheme="minorHAnsi"/>
          <w:w w:val="110"/>
        </w:rPr>
        <w:t>in</w:t>
      </w:r>
      <w:r w:rsidRPr="000D5687">
        <w:rPr>
          <w:rFonts w:eastAsia="Times New Roman" w:cstheme="minorHAnsi"/>
          <w:spacing w:val="-7"/>
          <w:w w:val="110"/>
        </w:rPr>
        <w:t xml:space="preserve"> </w:t>
      </w:r>
      <w:r w:rsidRPr="000D5687">
        <w:rPr>
          <w:rFonts w:eastAsia="Times New Roman" w:cstheme="minorHAnsi"/>
          <w:w w:val="110"/>
        </w:rPr>
        <w:t>force</w:t>
      </w:r>
      <w:r w:rsidRPr="000D5687">
        <w:rPr>
          <w:rFonts w:eastAsia="Times New Roman" w:cstheme="minorHAnsi"/>
          <w:spacing w:val="-2"/>
          <w:w w:val="110"/>
        </w:rPr>
        <w:t xml:space="preserve"> </w:t>
      </w:r>
      <w:r w:rsidRPr="000D5687">
        <w:rPr>
          <w:rFonts w:eastAsia="Times New Roman" w:cstheme="minorHAnsi"/>
          <w:w w:val="110"/>
        </w:rPr>
        <w:t>or</w:t>
      </w:r>
      <w:r w:rsidRPr="000D5687">
        <w:rPr>
          <w:rFonts w:eastAsia="Times New Roman" w:cstheme="minorHAnsi"/>
          <w:spacing w:val="-3"/>
          <w:w w:val="110"/>
        </w:rPr>
        <w:t xml:space="preserve"> </w:t>
      </w:r>
      <w:r w:rsidRPr="000D5687">
        <w:rPr>
          <w:rFonts w:eastAsia="Times New Roman" w:cstheme="minorHAnsi"/>
          <w:w w:val="110"/>
        </w:rPr>
        <w:t>as</w:t>
      </w:r>
      <w:r w:rsidRPr="000D5687">
        <w:rPr>
          <w:rFonts w:eastAsia="Times New Roman" w:cstheme="minorHAnsi"/>
          <w:spacing w:val="1"/>
          <w:w w:val="110"/>
        </w:rPr>
        <w:t xml:space="preserve"> </w:t>
      </w:r>
      <w:r w:rsidRPr="000D5687">
        <w:rPr>
          <w:rFonts w:eastAsia="Times New Roman" w:cstheme="minorHAnsi"/>
          <w:w w:val="110"/>
        </w:rPr>
        <w:t>adopted,</w:t>
      </w:r>
      <w:r w:rsidRPr="000D5687">
        <w:rPr>
          <w:rFonts w:eastAsia="Times New Roman" w:cstheme="minorHAnsi"/>
          <w:spacing w:val="8"/>
          <w:w w:val="110"/>
        </w:rPr>
        <w:t xml:space="preserve"> </w:t>
      </w:r>
      <w:r w:rsidRPr="000D5687">
        <w:rPr>
          <w:rFonts w:eastAsia="Times New Roman" w:cstheme="minorHAnsi"/>
          <w:w w:val="110"/>
        </w:rPr>
        <w:t>as</w:t>
      </w:r>
      <w:r w:rsidRPr="000D5687">
        <w:rPr>
          <w:rFonts w:eastAsia="Times New Roman" w:cstheme="minorHAnsi"/>
          <w:spacing w:val="-6"/>
          <w:w w:val="110"/>
        </w:rPr>
        <w:t xml:space="preserve"> </w:t>
      </w:r>
      <w:r w:rsidRPr="000D5687">
        <w:rPr>
          <w:rFonts w:eastAsia="Times New Roman" w:cstheme="minorHAnsi"/>
          <w:w w:val="110"/>
        </w:rPr>
        <w:t>well</w:t>
      </w:r>
      <w:r w:rsidRPr="000D5687">
        <w:rPr>
          <w:rFonts w:eastAsia="Times New Roman" w:cstheme="minorHAnsi"/>
          <w:spacing w:val="5"/>
          <w:w w:val="110"/>
        </w:rPr>
        <w:t xml:space="preserve"> </w:t>
      </w:r>
      <w:r w:rsidRPr="000D5687">
        <w:rPr>
          <w:rFonts w:eastAsia="Times New Roman" w:cstheme="minorHAnsi"/>
          <w:w w:val="110"/>
        </w:rPr>
        <w:t>as</w:t>
      </w:r>
      <w:r w:rsidRPr="000D5687">
        <w:rPr>
          <w:rFonts w:eastAsia="Times New Roman" w:cstheme="minorHAnsi"/>
          <w:spacing w:val="-4"/>
          <w:w w:val="110"/>
        </w:rPr>
        <w:t xml:space="preserve"> </w:t>
      </w:r>
      <w:r w:rsidRPr="000D5687">
        <w:rPr>
          <w:rFonts w:eastAsia="Times New Roman" w:cstheme="minorHAnsi"/>
          <w:w w:val="110"/>
        </w:rPr>
        <w:t>HIPAA</w:t>
      </w:r>
      <w:r w:rsidRPr="000D5687">
        <w:rPr>
          <w:rFonts w:eastAsia="Times New Roman" w:cstheme="minorHAnsi"/>
          <w:spacing w:val="3"/>
          <w:w w:val="110"/>
        </w:rPr>
        <w:t xml:space="preserve"> </w:t>
      </w:r>
      <w:r w:rsidRPr="000D5687">
        <w:rPr>
          <w:rFonts w:eastAsia="Times New Roman" w:cstheme="minorHAnsi"/>
          <w:w w:val="110"/>
        </w:rPr>
        <w:t>or</w:t>
      </w:r>
      <w:r w:rsidRPr="000D5687">
        <w:rPr>
          <w:rFonts w:eastAsia="Times New Roman" w:cstheme="minorHAnsi"/>
          <w:spacing w:val="4"/>
          <w:w w:val="110"/>
        </w:rPr>
        <w:t xml:space="preserve"> </w:t>
      </w:r>
      <w:r w:rsidRPr="000D5687">
        <w:rPr>
          <w:rFonts w:eastAsia="Times New Roman" w:cstheme="minorHAnsi"/>
          <w:w w:val="110"/>
        </w:rPr>
        <w:t>other</w:t>
      </w:r>
      <w:r w:rsidRPr="000D5687">
        <w:rPr>
          <w:rFonts w:eastAsia="Times New Roman" w:cstheme="minorHAnsi"/>
          <w:spacing w:val="-5"/>
          <w:w w:val="110"/>
        </w:rPr>
        <w:t xml:space="preserve"> </w:t>
      </w:r>
      <w:r w:rsidRPr="000D5687">
        <w:rPr>
          <w:rFonts w:eastAsia="Times New Roman" w:cstheme="minorHAnsi"/>
          <w:w w:val="110"/>
        </w:rPr>
        <w:t>Federal</w:t>
      </w:r>
      <w:r w:rsidRPr="000D5687">
        <w:rPr>
          <w:rFonts w:eastAsia="Times New Roman" w:cstheme="minorHAnsi"/>
          <w:spacing w:val="14"/>
          <w:w w:val="110"/>
        </w:rPr>
        <w:t xml:space="preserve"> </w:t>
      </w:r>
      <w:r w:rsidRPr="000D5687">
        <w:rPr>
          <w:rFonts w:eastAsia="Times New Roman" w:cstheme="minorHAnsi"/>
          <w:w w:val="110"/>
        </w:rPr>
        <w:t>regulations</w:t>
      </w:r>
      <w:r w:rsidRPr="000D5687">
        <w:rPr>
          <w:rFonts w:eastAsia="Times New Roman" w:cstheme="minorHAnsi"/>
          <w:spacing w:val="1"/>
          <w:w w:val="110"/>
        </w:rPr>
        <w:t xml:space="preserve"> </w:t>
      </w:r>
      <w:r w:rsidRPr="000D5687">
        <w:rPr>
          <w:rFonts w:eastAsia="Times New Roman" w:cstheme="minorHAnsi"/>
          <w:w w:val="110"/>
        </w:rPr>
        <w:t>on</w:t>
      </w:r>
      <w:r w:rsidRPr="000D5687">
        <w:rPr>
          <w:rFonts w:eastAsia="Times New Roman" w:cstheme="minorHAnsi"/>
          <w:spacing w:val="12"/>
          <w:w w:val="110"/>
        </w:rPr>
        <w:t xml:space="preserve"> </w:t>
      </w:r>
      <w:r w:rsidRPr="000D5687">
        <w:rPr>
          <w:rFonts w:eastAsia="Times New Roman" w:cstheme="minorHAnsi"/>
          <w:w w:val="110"/>
        </w:rPr>
        <w:t>data</w:t>
      </w:r>
      <w:r w:rsidRPr="000D5687">
        <w:rPr>
          <w:rFonts w:eastAsia="Times New Roman" w:cstheme="minorHAnsi"/>
          <w:spacing w:val="12"/>
          <w:w w:val="110"/>
        </w:rPr>
        <w:t xml:space="preserve"> </w:t>
      </w:r>
      <w:r w:rsidRPr="000D5687">
        <w:rPr>
          <w:rFonts w:eastAsia="Times New Roman" w:cstheme="minorHAnsi"/>
          <w:w w:val="110"/>
        </w:rPr>
        <w:t>privacy.</w:t>
      </w:r>
    </w:p>
    <w:p w14:paraId="46095DE3" w14:textId="77777777" w:rsidR="00E34371" w:rsidRPr="000D5687" w:rsidRDefault="00E34371" w:rsidP="000310A2">
      <w:pPr>
        <w:widowControl w:val="0"/>
        <w:autoSpaceDE w:val="0"/>
        <w:autoSpaceDN w:val="0"/>
        <w:spacing w:before="2" w:after="0" w:line="240" w:lineRule="auto"/>
        <w:ind w:right="720"/>
        <w:rPr>
          <w:rFonts w:eastAsia="Times New Roman" w:cstheme="minorHAnsi"/>
        </w:rPr>
      </w:pPr>
    </w:p>
    <w:p w14:paraId="7063AF8B" w14:textId="77777777" w:rsidR="00E34371" w:rsidRPr="000D5687" w:rsidRDefault="00E34371" w:rsidP="00E6534A">
      <w:pPr>
        <w:widowControl w:val="0"/>
        <w:numPr>
          <w:ilvl w:val="0"/>
          <w:numId w:val="20"/>
        </w:numPr>
        <w:tabs>
          <w:tab w:val="left" w:pos="555"/>
        </w:tabs>
        <w:autoSpaceDE w:val="0"/>
        <w:autoSpaceDN w:val="0"/>
        <w:spacing w:before="1" w:after="0" w:line="240" w:lineRule="auto"/>
        <w:ind w:right="720"/>
        <w:outlineLvl w:val="1"/>
        <w:rPr>
          <w:rFonts w:eastAsia="Times New Roman" w:cstheme="minorHAnsi"/>
          <w:b/>
          <w:bCs/>
        </w:rPr>
      </w:pPr>
      <w:r w:rsidRPr="000D5687">
        <w:rPr>
          <w:rFonts w:eastAsia="Times New Roman" w:cstheme="minorHAnsi"/>
          <w:b/>
          <w:bCs/>
          <w:w w:val="110"/>
        </w:rPr>
        <w:t>RECORDS- AVAILABILITY AND RETENTION</w:t>
      </w:r>
    </w:p>
    <w:p w14:paraId="546BD34D" w14:textId="7034059C" w:rsidR="000D5687" w:rsidRPr="000D5687" w:rsidRDefault="00E34371" w:rsidP="00E6534A">
      <w:pPr>
        <w:widowControl w:val="0"/>
        <w:numPr>
          <w:ilvl w:val="1"/>
          <w:numId w:val="20"/>
        </w:numPr>
        <w:tabs>
          <w:tab w:val="left" w:pos="555"/>
        </w:tabs>
        <w:autoSpaceDE w:val="0"/>
        <w:autoSpaceDN w:val="0"/>
        <w:spacing w:before="1" w:after="0" w:line="240" w:lineRule="auto"/>
        <w:ind w:right="720"/>
        <w:outlineLvl w:val="1"/>
        <w:rPr>
          <w:rFonts w:eastAsia="Times New Roman" w:cstheme="minorHAnsi"/>
          <w:b/>
          <w:bCs/>
        </w:rPr>
      </w:pPr>
      <w:r w:rsidRPr="000D5687">
        <w:rPr>
          <w:rFonts w:eastAsia="Times New Roman" w:cstheme="minorHAnsi"/>
          <w:w w:val="110"/>
        </w:rPr>
        <w:t>Pursuant</w:t>
      </w:r>
      <w:r w:rsidRPr="000D5687">
        <w:rPr>
          <w:rFonts w:eastAsia="Times New Roman" w:cstheme="minorHAnsi"/>
          <w:spacing w:val="12"/>
          <w:w w:val="110"/>
        </w:rPr>
        <w:t xml:space="preserve"> </w:t>
      </w:r>
      <w:r w:rsidRPr="000D5687">
        <w:rPr>
          <w:rFonts w:eastAsia="Times New Roman" w:cstheme="minorHAnsi"/>
          <w:w w:val="110"/>
        </w:rPr>
        <w:t>to</w:t>
      </w:r>
      <w:r w:rsidRPr="000D5687">
        <w:rPr>
          <w:rFonts w:eastAsia="Times New Roman" w:cstheme="minorHAnsi"/>
          <w:spacing w:val="3"/>
          <w:w w:val="110"/>
        </w:rPr>
        <w:t xml:space="preserve"> </w:t>
      </w:r>
      <w:r w:rsidRPr="000D5687">
        <w:rPr>
          <w:rFonts w:eastAsia="Times New Roman" w:cstheme="minorHAnsi"/>
          <w:w w:val="110"/>
        </w:rPr>
        <w:t>Minnesota</w:t>
      </w:r>
      <w:r w:rsidRPr="000D5687">
        <w:rPr>
          <w:rFonts w:eastAsia="Times New Roman" w:cstheme="minorHAnsi"/>
          <w:spacing w:val="12"/>
          <w:w w:val="110"/>
        </w:rPr>
        <w:t xml:space="preserve"> </w:t>
      </w:r>
      <w:r w:rsidRPr="000D5687">
        <w:rPr>
          <w:rFonts w:eastAsia="Times New Roman" w:cstheme="minorHAnsi"/>
          <w:w w:val="110"/>
        </w:rPr>
        <w:t>Statute</w:t>
      </w:r>
      <w:r w:rsidR="00477C1C" w:rsidRPr="000D5687">
        <w:rPr>
          <w:rFonts w:eastAsia="Times New Roman" w:cstheme="minorHAnsi"/>
          <w:w w:val="110"/>
        </w:rPr>
        <w:t xml:space="preserve"> </w:t>
      </w:r>
      <w:r w:rsidRPr="000D5687">
        <w:rPr>
          <w:rFonts w:eastAsia="Times New Roman" w:cstheme="minorHAnsi"/>
          <w:w w:val="110"/>
        </w:rPr>
        <w:t>§16C.05</w:t>
      </w:r>
      <w:r w:rsidRPr="000D5687">
        <w:rPr>
          <w:rFonts w:eastAsia="Times New Roman" w:cstheme="minorHAnsi"/>
          <w:spacing w:val="-2"/>
          <w:w w:val="110"/>
        </w:rPr>
        <w:t xml:space="preserve"> </w:t>
      </w:r>
      <w:r w:rsidRPr="000D5687">
        <w:rPr>
          <w:rFonts w:eastAsia="Times New Roman" w:cstheme="minorHAnsi"/>
          <w:w w:val="110"/>
        </w:rPr>
        <w:t>subd.5,</w:t>
      </w:r>
      <w:r w:rsidRPr="000D5687">
        <w:rPr>
          <w:rFonts w:eastAsia="Times New Roman" w:cstheme="minorHAnsi"/>
          <w:spacing w:val="10"/>
          <w:w w:val="110"/>
        </w:rPr>
        <w:t xml:space="preserve"> </w:t>
      </w:r>
      <w:r w:rsidRPr="000D5687">
        <w:rPr>
          <w:rFonts w:eastAsia="Times New Roman" w:cstheme="minorHAnsi"/>
          <w:w w:val="110"/>
        </w:rPr>
        <w:t>the</w:t>
      </w:r>
      <w:r w:rsidRPr="000D5687">
        <w:rPr>
          <w:rFonts w:eastAsia="Times New Roman" w:cstheme="minorHAnsi"/>
          <w:spacing w:val="-4"/>
          <w:w w:val="110"/>
        </w:rPr>
        <w:t xml:space="preserve"> </w:t>
      </w:r>
      <w:r w:rsidRPr="000D5687">
        <w:rPr>
          <w:rFonts w:eastAsia="Times New Roman" w:cstheme="minorHAnsi"/>
          <w:w w:val="110"/>
        </w:rPr>
        <w:t>CONTRACTOR</w:t>
      </w:r>
      <w:r w:rsidRPr="000D5687">
        <w:rPr>
          <w:rFonts w:eastAsia="Times New Roman" w:cstheme="minorHAnsi"/>
          <w:spacing w:val="27"/>
          <w:w w:val="110"/>
        </w:rPr>
        <w:t xml:space="preserve"> </w:t>
      </w:r>
      <w:r w:rsidRPr="000D5687">
        <w:rPr>
          <w:rFonts w:eastAsia="Times New Roman" w:cstheme="minorHAnsi"/>
          <w:w w:val="110"/>
        </w:rPr>
        <w:t>agrees</w:t>
      </w:r>
      <w:r w:rsidRPr="000D5687">
        <w:rPr>
          <w:rFonts w:eastAsia="Times New Roman" w:cstheme="minorHAnsi"/>
          <w:spacing w:val="13"/>
          <w:w w:val="110"/>
        </w:rPr>
        <w:t xml:space="preserve"> </w:t>
      </w:r>
      <w:r w:rsidRPr="000D5687">
        <w:rPr>
          <w:rFonts w:eastAsia="Times New Roman" w:cstheme="minorHAnsi"/>
          <w:w w:val="110"/>
        </w:rPr>
        <w:t>that</w:t>
      </w:r>
      <w:r w:rsidRPr="000D5687">
        <w:rPr>
          <w:rFonts w:eastAsia="Times New Roman" w:cstheme="minorHAnsi"/>
          <w:spacing w:val="9"/>
          <w:w w:val="110"/>
        </w:rPr>
        <w:t xml:space="preserve"> </w:t>
      </w:r>
      <w:r w:rsidRPr="000D5687">
        <w:rPr>
          <w:rFonts w:eastAsia="Times New Roman" w:cstheme="minorHAnsi"/>
          <w:w w:val="110"/>
        </w:rPr>
        <w:t>the</w:t>
      </w:r>
      <w:r w:rsidRPr="000D5687">
        <w:rPr>
          <w:rFonts w:eastAsia="Times New Roman" w:cstheme="minorHAnsi"/>
          <w:spacing w:val="1"/>
          <w:w w:val="110"/>
        </w:rPr>
        <w:t xml:space="preserve"> </w:t>
      </w:r>
      <w:r w:rsidRPr="000D5687">
        <w:rPr>
          <w:rFonts w:eastAsia="Times New Roman" w:cstheme="minorHAnsi"/>
          <w:w w:val="110"/>
        </w:rPr>
        <w:t>COUNTY,</w:t>
      </w:r>
      <w:r w:rsidRPr="000D5687">
        <w:rPr>
          <w:rFonts w:eastAsia="Times New Roman" w:cstheme="minorHAnsi"/>
          <w:spacing w:val="15"/>
          <w:w w:val="110"/>
        </w:rPr>
        <w:t xml:space="preserve"> </w:t>
      </w:r>
      <w:r w:rsidRPr="000D5687">
        <w:rPr>
          <w:rFonts w:eastAsia="Times New Roman" w:cstheme="minorHAnsi"/>
          <w:w w:val="110"/>
        </w:rPr>
        <w:t>the</w:t>
      </w:r>
      <w:r w:rsidRPr="000D5687">
        <w:rPr>
          <w:rFonts w:eastAsia="Times New Roman" w:cstheme="minorHAnsi"/>
          <w:spacing w:val="-5"/>
          <w:w w:val="110"/>
        </w:rPr>
        <w:t xml:space="preserve"> </w:t>
      </w:r>
      <w:r w:rsidRPr="000D5687">
        <w:rPr>
          <w:rFonts w:eastAsia="Times New Roman" w:cstheme="minorHAnsi"/>
          <w:w w:val="110"/>
        </w:rPr>
        <w:t>State Auditor,</w:t>
      </w:r>
      <w:r w:rsidRPr="000D5687">
        <w:rPr>
          <w:rFonts w:eastAsia="Times New Roman" w:cstheme="minorHAnsi"/>
          <w:spacing w:val="4"/>
          <w:w w:val="110"/>
        </w:rPr>
        <w:t xml:space="preserve"> </w:t>
      </w:r>
      <w:r w:rsidRPr="000D5687">
        <w:rPr>
          <w:rFonts w:eastAsia="Times New Roman" w:cstheme="minorHAnsi"/>
          <w:w w:val="110"/>
        </w:rPr>
        <w:t>or</w:t>
      </w:r>
      <w:r w:rsidRPr="000D5687">
        <w:rPr>
          <w:rFonts w:eastAsia="Times New Roman" w:cstheme="minorHAnsi"/>
          <w:spacing w:val="-2"/>
          <w:w w:val="110"/>
        </w:rPr>
        <w:t xml:space="preserve"> </w:t>
      </w:r>
      <w:r w:rsidRPr="000D5687">
        <w:rPr>
          <w:rFonts w:eastAsia="Times New Roman" w:cstheme="minorHAnsi"/>
          <w:w w:val="110"/>
        </w:rPr>
        <w:t>any</w:t>
      </w:r>
      <w:r w:rsidRPr="000D5687">
        <w:rPr>
          <w:rFonts w:eastAsia="Times New Roman" w:cstheme="minorHAnsi"/>
          <w:spacing w:val="1"/>
          <w:w w:val="110"/>
        </w:rPr>
        <w:t xml:space="preserve"> </w:t>
      </w:r>
      <w:r w:rsidRPr="000D5687">
        <w:rPr>
          <w:rFonts w:eastAsia="Times New Roman" w:cstheme="minorHAnsi"/>
          <w:w w:val="110"/>
        </w:rPr>
        <w:t>of</w:t>
      </w:r>
      <w:r w:rsidRPr="000D5687">
        <w:rPr>
          <w:rFonts w:eastAsia="Times New Roman" w:cstheme="minorHAnsi"/>
          <w:spacing w:val="4"/>
          <w:w w:val="110"/>
        </w:rPr>
        <w:t xml:space="preserve"> </w:t>
      </w:r>
      <w:r w:rsidRPr="000D5687">
        <w:rPr>
          <w:rFonts w:eastAsia="Times New Roman" w:cstheme="minorHAnsi"/>
          <w:w w:val="110"/>
        </w:rPr>
        <w:t>their</w:t>
      </w:r>
      <w:r w:rsidRPr="000D5687">
        <w:rPr>
          <w:rFonts w:eastAsia="Times New Roman" w:cstheme="minorHAnsi"/>
          <w:spacing w:val="2"/>
          <w:w w:val="110"/>
        </w:rPr>
        <w:t xml:space="preserve"> </w:t>
      </w:r>
      <w:r w:rsidRPr="000D5687">
        <w:rPr>
          <w:rFonts w:eastAsia="Times New Roman" w:cstheme="minorHAnsi"/>
          <w:w w:val="110"/>
        </w:rPr>
        <w:t>duly</w:t>
      </w:r>
      <w:r w:rsidRPr="000D5687">
        <w:rPr>
          <w:rFonts w:eastAsia="Times New Roman" w:cstheme="minorHAnsi"/>
          <w:spacing w:val="4"/>
          <w:w w:val="110"/>
        </w:rPr>
        <w:t xml:space="preserve"> </w:t>
      </w:r>
      <w:r w:rsidRPr="000D5687">
        <w:rPr>
          <w:rFonts w:eastAsia="Times New Roman" w:cstheme="minorHAnsi"/>
          <w:w w:val="110"/>
        </w:rPr>
        <w:t>authorized</w:t>
      </w:r>
      <w:r w:rsidRPr="000D5687">
        <w:rPr>
          <w:rFonts w:eastAsia="Times New Roman" w:cstheme="minorHAnsi"/>
          <w:spacing w:val="15"/>
          <w:w w:val="110"/>
        </w:rPr>
        <w:t xml:space="preserve"> </w:t>
      </w:r>
      <w:r w:rsidRPr="000D5687">
        <w:rPr>
          <w:rFonts w:eastAsia="Times New Roman" w:cstheme="minorHAnsi"/>
          <w:w w:val="110"/>
        </w:rPr>
        <w:t>representatives</w:t>
      </w:r>
      <w:r w:rsidRPr="000D5687">
        <w:rPr>
          <w:rFonts w:eastAsia="Times New Roman" w:cstheme="minorHAnsi"/>
          <w:spacing w:val="2"/>
          <w:w w:val="110"/>
        </w:rPr>
        <w:t xml:space="preserve"> </w:t>
      </w:r>
      <w:r w:rsidRPr="000D5687">
        <w:rPr>
          <w:rFonts w:eastAsia="Times New Roman" w:cstheme="minorHAnsi"/>
          <w:w w:val="110"/>
        </w:rPr>
        <w:t>at</w:t>
      </w:r>
      <w:r w:rsidRPr="000D5687">
        <w:rPr>
          <w:rFonts w:eastAsia="Times New Roman" w:cstheme="minorHAnsi"/>
          <w:spacing w:val="-4"/>
          <w:w w:val="110"/>
        </w:rPr>
        <w:t xml:space="preserve"> </w:t>
      </w:r>
      <w:r w:rsidRPr="000D5687">
        <w:rPr>
          <w:rFonts w:eastAsia="Times New Roman" w:cstheme="minorHAnsi"/>
          <w:w w:val="110"/>
        </w:rPr>
        <w:t>any</w:t>
      </w:r>
      <w:r w:rsidRPr="000D5687">
        <w:rPr>
          <w:rFonts w:eastAsia="Times New Roman" w:cstheme="minorHAnsi"/>
          <w:spacing w:val="1"/>
          <w:w w:val="110"/>
        </w:rPr>
        <w:t xml:space="preserve"> </w:t>
      </w:r>
      <w:r w:rsidRPr="000D5687">
        <w:rPr>
          <w:rFonts w:eastAsia="Times New Roman" w:cstheme="minorHAnsi"/>
          <w:w w:val="110"/>
        </w:rPr>
        <w:t>time</w:t>
      </w:r>
      <w:r w:rsidRPr="000D5687">
        <w:rPr>
          <w:rFonts w:eastAsia="Times New Roman" w:cstheme="minorHAnsi"/>
          <w:spacing w:val="-2"/>
          <w:w w:val="110"/>
        </w:rPr>
        <w:t xml:space="preserve"> </w:t>
      </w:r>
      <w:r w:rsidRPr="000D5687">
        <w:rPr>
          <w:rFonts w:eastAsia="Times New Roman" w:cstheme="minorHAnsi"/>
          <w:w w:val="110"/>
        </w:rPr>
        <w:t>during</w:t>
      </w:r>
      <w:r w:rsidRPr="000D5687">
        <w:rPr>
          <w:rFonts w:eastAsia="Times New Roman" w:cstheme="minorHAnsi"/>
          <w:spacing w:val="1"/>
          <w:w w:val="110"/>
        </w:rPr>
        <w:t xml:space="preserve"> </w:t>
      </w:r>
      <w:r w:rsidRPr="000D5687">
        <w:rPr>
          <w:rFonts w:eastAsia="Times New Roman" w:cstheme="minorHAnsi"/>
          <w:w w:val="110"/>
        </w:rPr>
        <w:t>normal</w:t>
      </w:r>
      <w:r w:rsidRPr="000D5687">
        <w:rPr>
          <w:rFonts w:eastAsia="Times New Roman" w:cstheme="minorHAnsi"/>
          <w:spacing w:val="13"/>
          <w:w w:val="110"/>
        </w:rPr>
        <w:t xml:space="preserve"> </w:t>
      </w:r>
      <w:r w:rsidRPr="000D5687">
        <w:rPr>
          <w:rFonts w:eastAsia="Times New Roman" w:cstheme="minorHAnsi"/>
          <w:w w:val="110"/>
        </w:rPr>
        <w:t>business</w:t>
      </w:r>
      <w:r w:rsidRPr="000D5687">
        <w:rPr>
          <w:rFonts w:eastAsia="Times New Roman" w:cstheme="minorHAnsi"/>
          <w:spacing w:val="6"/>
          <w:w w:val="110"/>
        </w:rPr>
        <w:t xml:space="preserve"> </w:t>
      </w:r>
      <w:r w:rsidRPr="000D5687">
        <w:rPr>
          <w:rFonts w:eastAsia="Times New Roman" w:cstheme="minorHAnsi"/>
          <w:w w:val="110"/>
        </w:rPr>
        <w:t>hours</w:t>
      </w:r>
      <w:r w:rsidRPr="000D5687">
        <w:rPr>
          <w:rFonts w:eastAsia="Times New Roman" w:cstheme="minorHAnsi"/>
          <w:spacing w:val="8"/>
          <w:w w:val="110"/>
        </w:rPr>
        <w:t xml:space="preserve"> </w:t>
      </w:r>
      <w:r w:rsidRPr="000D5687">
        <w:rPr>
          <w:rFonts w:eastAsia="Times New Roman" w:cstheme="minorHAnsi"/>
          <w:w w:val="110"/>
        </w:rPr>
        <w:t>and</w:t>
      </w:r>
      <w:r w:rsidRPr="000D5687">
        <w:rPr>
          <w:rFonts w:eastAsia="Times New Roman" w:cstheme="minorHAnsi"/>
          <w:spacing w:val="-1"/>
          <w:w w:val="110"/>
        </w:rPr>
        <w:t xml:space="preserve"> </w:t>
      </w:r>
      <w:r w:rsidRPr="000D5687">
        <w:rPr>
          <w:rFonts w:eastAsia="Times New Roman" w:cstheme="minorHAnsi"/>
          <w:w w:val="110"/>
        </w:rPr>
        <w:t>as</w:t>
      </w:r>
      <w:r w:rsidRPr="000D5687">
        <w:rPr>
          <w:rFonts w:eastAsia="Times New Roman" w:cstheme="minorHAnsi"/>
          <w:spacing w:val="-1"/>
          <w:w w:val="110"/>
        </w:rPr>
        <w:t xml:space="preserve"> </w:t>
      </w:r>
      <w:r w:rsidRPr="000D5687">
        <w:rPr>
          <w:rFonts w:eastAsia="Times New Roman" w:cstheme="minorHAnsi"/>
          <w:w w:val="110"/>
        </w:rPr>
        <w:t>often</w:t>
      </w:r>
      <w:r w:rsidRPr="000D5687">
        <w:rPr>
          <w:rFonts w:eastAsia="Times New Roman" w:cstheme="minorHAnsi"/>
          <w:spacing w:val="-1"/>
          <w:w w:val="110"/>
        </w:rPr>
        <w:t xml:space="preserve"> </w:t>
      </w:r>
      <w:r w:rsidRPr="000D5687">
        <w:rPr>
          <w:rFonts w:eastAsia="Times New Roman" w:cstheme="minorHAnsi"/>
          <w:w w:val="110"/>
        </w:rPr>
        <w:t>as</w:t>
      </w:r>
      <w:r w:rsidRPr="000D5687">
        <w:rPr>
          <w:rFonts w:eastAsia="Times New Roman" w:cstheme="minorHAnsi"/>
          <w:spacing w:val="3"/>
          <w:w w:val="110"/>
        </w:rPr>
        <w:t xml:space="preserve"> </w:t>
      </w:r>
      <w:r w:rsidRPr="000D5687">
        <w:rPr>
          <w:rFonts w:eastAsia="Times New Roman" w:cstheme="minorHAnsi"/>
          <w:w w:val="110"/>
        </w:rPr>
        <w:t>they</w:t>
      </w:r>
      <w:r w:rsidRPr="000D5687">
        <w:rPr>
          <w:rFonts w:eastAsia="Times New Roman" w:cstheme="minorHAnsi"/>
          <w:spacing w:val="1"/>
          <w:w w:val="110"/>
        </w:rPr>
        <w:t xml:space="preserve"> </w:t>
      </w:r>
      <w:r w:rsidRPr="000D5687">
        <w:rPr>
          <w:rFonts w:eastAsia="Times New Roman" w:cstheme="minorHAnsi"/>
          <w:w w:val="110"/>
        </w:rPr>
        <w:t>may</w:t>
      </w:r>
      <w:r w:rsidRPr="000D5687">
        <w:rPr>
          <w:rFonts w:eastAsia="Times New Roman" w:cstheme="minorHAnsi"/>
          <w:spacing w:val="8"/>
          <w:w w:val="110"/>
        </w:rPr>
        <w:t xml:space="preserve"> </w:t>
      </w:r>
      <w:r w:rsidRPr="000D5687">
        <w:rPr>
          <w:rFonts w:eastAsia="Times New Roman" w:cstheme="minorHAnsi"/>
          <w:w w:val="110"/>
        </w:rPr>
        <w:t>reasonably</w:t>
      </w:r>
      <w:r w:rsidRPr="000D5687">
        <w:rPr>
          <w:rFonts w:eastAsia="Times New Roman" w:cstheme="minorHAnsi"/>
          <w:spacing w:val="9"/>
          <w:w w:val="110"/>
        </w:rPr>
        <w:t xml:space="preserve"> </w:t>
      </w:r>
      <w:r w:rsidRPr="000D5687">
        <w:rPr>
          <w:rFonts w:eastAsia="Times New Roman" w:cstheme="minorHAnsi"/>
          <w:w w:val="110"/>
        </w:rPr>
        <w:t>deem</w:t>
      </w:r>
      <w:r w:rsidRPr="000D5687">
        <w:rPr>
          <w:rFonts w:eastAsia="Times New Roman" w:cstheme="minorHAnsi"/>
          <w:spacing w:val="4"/>
          <w:w w:val="110"/>
        </w:rPr>
        <w:t xml:space="preserve"> </w:t>
      </w:r>
      <w:r w:rsidRPr="000D5687">
        <w:rPr>
          <w:rFonts w:eastAsia="Times New Roman" w:cstheme="minorHAnsi"/>
          <w:w w:val="110"/>
        </w:rPr>
        <w:t>necessary,</w:t>
      </w:r>
      <w:r w:rsidRPr="000D5687">
        <w:rPr>
          <w:rFonts w:eastAsia="Times New Roman" w:cstheme="minorHAnsi"/>
          <w:spacing w:val="4"/>
          <w:w w:val="110"/>
        </w:rPr>
        <w:t xml:space="preserve"> </w:t>
      </w:r>
      <w:r w:rsidRPr="000D5687">
        <w:rPr>
          <w:rFonts w:eastAsia="Times New Roman" w:cstheme="minorHAnsi"/>
          <w:w w:val="110"/>
        </w:rPr>
        <w:t>shall</w:t>
      </w:r>
      <w:r w:rsidRPr="000D5687">
        <w:rPr>
          <w:rFonts w:eastAsia="Times New Roman" w:cstheme="minorHAnsi"/>
          <w:spacing w:val="-2"/>
          <w:w w:val="110"/>
        </w:rPr>
        <w:t xml:space="preserve"> </w:t>
      </w:r>
      <w:r w:rsidRPr="000D5687">
        <w:rPr>
          <w:rFonts w:eastAsia="Times New Roman" w:cstheme="minorHAnsi"/>
          <w:w w:val="110"/>
        </w:rPr>
        <w:t>have</w:t>
      </w:r>
      <w:r w:rsidRPr="000D5687">
        <w:rPr>
          <w:rFonts w:eastAsia="Times New Roman" w:cstheme="minorHAnsi"/>
          <w:spacing w:val="-3"/>
          <w:w w:val="110"/>
        </w:rPr>
        <w:t xml:space="preserve"> </w:t>
      </w:r>
      <w:r w:rsidRPr="000D5687">
        <w:rPr>
          <w:rFonts w:eastAsia="Times New Roman" w:cstheme="minorHAnsi"/>
          <w:w w:val="110"/>
        </w:rPr>
        <w:t>access</w:t>
      </w:r>
      <w:r w:rsidRPr="000D5687">
        <w:rPr>
          <w:rFonts w:eastAsia="Times New Roman" w:cstheme="minorHAnsi"/>
          <w:spacing w:val="11"/>
          <w:w w:val="110"/>
        </w:rPr>
        <w:t xml:space="preserve"> </w:t>
      </w:r>
      <w:r w:rsidRPr="000D5687">
        <w:rPr>
          <w:rFonts w:eastAsia="Times New Roman" w:cstheme="minorHAnsi"/>
          <w:w w:val="110"/>
        </w:rPr>
        <w:t>to</w:t>
      </w:r>
      <w:r w:rsidR="00477C1C" w:rsidRPr="000D5687">
        <w:rPr>
          <w:rFonts w:eastAsia="Times New Roman" w:cstheme="minorHAnsi"/>
          <w:w w:val="110"/>
        </w:rPr>
        <w:t xml:space="preserve"> </w:t>
      </w:r>
      <w:r w:rsidRPr="000D5687">
        <w:rPr>
          <w:rFonts w:eastAsia="Times New Roman" w:cstheme="minorHAnsi"/>
          <w:spacing w:val="-52"/>
          <w:w w:val="110"/>
        </w:rPr>
        <w:t xml:space="preserve"> </w:t>
      </w:r>
      <w:r w:rsidRPr="000D5687">
        <w:rPr>
          <w:rFonts w:eastAsia="Times New Roman" w:cstheme="minorHAnsi"/>
          <w:w w:val="110"/>
        </w:rPr>
        <w:t>and</w:t>
      </w:r>
      <w:r w:rsidRPr="000D5687">
        <w:rPr>
          <w:rFonts w:eastAsia="Times New Roman" w:cstheme="minorHAnsi"/>
          <w:spacing w:val="15"/>
          <w:w w:val="110"/>
        </w:rPr>
        <w:t xml:space="preserve"> </w:t>
      </w:r>
      <w:r w:rsidRPr="000D5687">
        <w:rPr>
          <w:rFonts w:eastAsia="Times New Roman" w:cstheme="minorHAnsi"/>
          <w:w w:val="110"/>
        </w:rPr>
        <w:t>the right</w:t>
      </w:r>
      <w:r w:rsidRPr="000D5687">
        <w:rPr>
          <w:rFonts w:eastAsia="Times New Roman" w:cstheme="minorHAnsi"/>
          <w:spacing w:val="2"/>
          <w:w w:val="110"/>
        </w:rPr>
        <w:t xml:space="preserve"> </w:t>
      </w:r>
      <w:r w:rsidRPr="000D5687">
        <w:rPr>
          <w:rFonts w:eastAsia="Times New Roman" w:cstheme="minorHAnsi"/>
          <w:w w:val="110"/>
        </w:rPr>
        <w:t>to</w:t>
      </w:r>
      <w:r w:rsidRPr="000D5687">
        <w:rPr>
          <w:rFonts w:eastAsia="Times New Roman" w:cstheme="minorHAnsi"/>
          <w:spacing w:val="-3"/>
          <w:w w:val="110"/>
        </w:rPr>
        <w:t xml:space="preserve"> </w:t>
      </w:r>
      <w:r w:rsidRPr="000D5687">
        <w:rPr>
          <w:rFonts w:eastAsia="Times New Roman" w:cstheme="minorHAnsi"/>
          <w:w w:val="110"/>
        </w:rPr>
        <w:t>examine,</w:t>
      </w:r>
      <w:r w:rsidRPr="000D5687">
        <w:rPr>
          <w:rFonts w:eastAsia="Times New Roman" w:cstheme="minorHAnsi"/>
          <w:spacing w:val="9"/>
          <w:w w:val="110"/>
        </w:rPr>
        <w:t xml:space="preserve"> </w:t>
      </w:r>
      <w:r w:rsidRPr="000D5687">
        <w:rPr>
          <w:rFonts w:eastAsia="Times New Roman" w:cstheme="minorHAnsi"/>
          <w:w w:val="110"/>
        </w:rPr>
        <w:t>audit,</w:t>
      </w:r>
      <w:r w:rsidRPr="000D5687">
        <w:rPr>
          <w:rFonts w:eastAsia="Times New Roman" w:cstheme="minorHAnsi"/>
          <w:spacing w:val="3"/>
          <w:w w:val="110"/>
        </w:rPr>
        <w:t xml:space="preserve"> </w:t>
      </w:r>
      <w:r w:rsidRPr="000D5687">
        <w:rPr>
          <w:rFonts w:eastAsia="Times New Roman" w:cstheme="minorHAnsi"/>
          <w:w w:val="110"/>
        </w:rPr>
        <w:t>excerpt,</w:t>
      </w:r>
      <w:r w:rsidRPr="000D5687">
        <w:rPr>
          <w:rFonts w:eastAsia="Times New Roman" w:cstheme="minorHAnsi"/>
          <w:spacing w:val="5"/>
          <w:w w:val="110"/>
        </w:rPr>
        <w:t xml:space="preserve"> </w:t>
      </w:r>
      <w:r w:rsidRPr="000D5687">
        <w:rPr>
          <w:rFonts w:eastAsia="Times New Roman" w:cstheme="minorHAnsi"/>
          <w:w w:val="110"/>
        </w:rPr>
        <w:t>and</w:t>
      </w:r>
      <w:r w:rsidRPr="000D5687">
        <w:rPr>
          <w:rFonts w:eastAsia="Times New Roman" w:cstheme="minorHAnsi"/>
          <w:spacing w:val="12"/>
          <w:w w:val="110"/>
        </w:rPr>
        <w:t xml:space="preserve"> </w:t>
      </w:r>
      <w:r w:rsidRPr="000D5687">
        <w:rPr>
          <w:rFonts w:eastAsia="Times New Roman" w:cstheme="minorHAnsi"/>
          <w:w w:val="110"/>
        </w:rPr>
        <w:t>transcribe</w:t>
      </w:r>
      <w:r w:rsidRPr="000D5687">
        <w:rPr>
          <w:rFonts w:eastAsia="Times New Roman" w:cstheme="minorHAnsi"/>
          <w:spacing w:val="5"/>
          <w:w w:val="110"/>
        </w:rPr>
        <w:t xml:space="preserve"> </w:t>
      </w:r>
      <w:r w:rsidRPr="000D5687">
        <w:rPr>
          <w:rFonts w:eastAsia="Times New Roman" w:cstheme="minorHAnsi"/>
          <w:w w:val="110"/>
        </w:rPr>
        <w:t>any</w:t>
      </w:r>
      <w:r w:rsidRPr="000D5687">
        <w:rPr>
          <w:rFonts w:eastAsia="Times New Roman" w:cstheme="minorHAnsi"/>
          <w:spacing w:val="2"/>
          <w:w w:val="110"/>
        </w:rPr>
        <w:t xml:space="preserve"> </w:t>
      </w:r>
      <w:r w:rsidRPr="000D5687">
        <w:rPr>
          <w:rFonts w:eastAsia="Times New Roman" w:cstheme="minorHAnsi"/>
          <w:w w:val="110"/>
        </w:rPr>
        <w:t>books,</w:t>
      </w:r>
      <w:r w:rsidRPr="000D5687">
        <w:rPr>
          <w:rFonts w:eastAsia="Times New Roman" w:cstheme="minorHAnsi"/>
          <w:spacing w:val="2"/>
          <w:w w:val="110"/>
        </w:rPr>
        <w:t xml:space="preserve"> </w:t>
      </w:r>
      <w:r w:rsidRPr="000D5687">
        <w:rPr>
          <w:rFonts w:eastAsia="Times New Roman" w:cstheme="minorHAnsi"/>
          <w:w w:val="110"/>
        </w:rPr>
        <w:t>documents,</w:t>
      </w:r>
      <w:r w:rsidRPr="000D5687">
        <w:rPr>
          <w:rFonts w:eastAsia="Times New Roman" w:cstheme="minorHAnsi"/>
          <w:spacing w:val="10"/>
          <w:w w:val="110"/>
        </w:rPr>
        <w:t xml:space="preserve"> </w:t>
      </w:r>
      <w:r w:rsidRPr="000D5687">
        <w:rPr>
          <w:rFonts w:eastAsia="Times New Roman" w:cstheme="minorHAnsi"/>
          <w:w w:val="110"/>
        </w:rPr>
        <w:t>papers,</w:t>
      </w:r>
      <w:r w:rsidRPr="000D5687">
        <w:rPr>
          <w:rFonts w:eastAsia="Times New Roman" w:cstheme="minorHAnsi"/>
          <w:spacing w:val="13"/>
          <w:w w:val="110"/>
        </w:rPr>
        <w:t xml:space="preserve"> </w:t>
      </w:r>
      <w:r w:rsidRPr="000D5687">
        <w:rPr>
          <w:rFonts w:eastAsia="Times New Roman" w:cstheme="minorHAnsi"/>
          <w:w w:val="110"/>
        </w:rPr>
        <w:t>records,</w:t>
      </w:r>
      <w:r w:rsidRPr="000D5687">
        <w:rPr>
          <w:rFonts w:eastAsia="Times New Roman" w:cstheme="minorHAnsi"/>
          <w:spacing w:val="1"/>
          <w:w w:val="110"/>
        </w:rPr>
        <w:t xml:space="preserve"> </w:t>
      </w:r>
      <w:r w:rsidRPr="000D5687">
        <w:rPr>
          <w:rFonts w:eastAsia="Times New Roman" w:cstheme="minorHAnsi"/>
          <w:w w:val="110"/>
        </w:rPr>
        <w:t>etc., which</w:t>
      </w:r>
      <w:r w:rsidRPr="000D5687">
        <w:rPr>
          <w:rFonts w:eastAsia="Times New Roman" w:cstheme="minorHAnsi"/>
          <w:spacing w:val="11"/>
          <w:w w:val="110"/>
        </w:rPr>
        <w:t xml:space="preserve"> </w:t>
      </w:r>
      <w:r w:rsidRPr="000D5687">
        <w:rPr>
          <w:rFonts w:eastAsia="Times New Roman" w:cstheme="minorHAnsi"/>
          <w:w w:val="110"/>
        </w:rPr>
        <w:t>are</w:t>
      </w:r>
      <w:r w:rsidRPr="000D5687">
        <w:rPr>
          <w:rFonts w:eastAsia="Times New Roman" w:cstheme="minorHAnsi"/>
          <w:spacing w:val="6"/>
          <w:w w:val="110"/>
        </w:rPr>
        <w:t xml:space="preserve"> </w:t>
      </w:r>
      <w:r w:rsidRPr="000D5687">
        <w:rPr>
          <w:rFonts w:eastAsia="Times New Roman" w:cstheme="minorHAnsi"/>
          <w:w w:val="110"/>
        </w:rPr>
        <w:t>pertinent</w:t>
      </w:r>
      <w:r w:rsidRPr="000D5687">
        <w:rPr>
          <w:rFonts w:eastAsia="Times New Roman" w:cstheme="minorHAnsi"/>
          <w:spacing w:val="9"/>
          <w:w w:val="110"/>
        </w:rPr>
        <w:t xml:space="preserve"> </w:t>
      </w:r>
      <w:r w:rsidRPr="000D5687">
        <w:rPr>
          <w:rFonts w:eastAsia="Times New Roman" w:cstheme="minorHAnsi"/>
          <w:w w:val="110"/>
        </w:rPr>
        <w:t>to</w:t>
      </w:r>
      <w:r w:rsidRPr="000D5687">
        <w:rPr>
          <w:rFonts w:eastAsia="Times New Roman" w:cstheme="minorHAnsi"/>
          <w:spacing w:val="2"/>
          <w:w w:val="110"/>
        </w:rPr>
        <w:t xml:space="preserve"> </w:t>
      </w:r>
      <w:r w:rsidRPr="000D5687">
        <w:rPr>
          <w:rFonts w:eastAsia="Times New Roman" w:cstheme="minorHAnsi"/>
          <w:w w:val="110"/>
        </w:rPr>
        <w:t>the</w:t>
      </w:r>
      <w:r w:rsidRPr="000D5687">
        <w:rPr>
          <w:rFonts w:eastAsia="Times New Roman" w:cstheme="minorHAnsi"/>
          <w:spacing w:val="-5"/>
          <w:w w:val="110"/>
        </w:rPr>
        <w:t xml:space="preserve"> </w:t>
      </w:r>
      <w:r w:rsidRPr="000D5687">
        <w:rPr>
          <w:rFonts w:eastAsia="Times New Roman" w:cstheme="minorHAnsi"/>
          <w:w w:val="110"/>
        </w:rPr>
        <w:t>accounting</w:t>
      </w:r>
      <w:r w:rsidRPr="000D5687">
        <w:rPr>
          <w:rFonts w:eastAsia="Times New Roman" w:cstheme="minorHAnsi"/>
          <w:spacing w:val="10"/>
          <w:w w:val="110"/>
        </w:rPr>
        <w:t xml:space="preserve"> </w:t>
      </w:r>
      <w:r w:rsidRPr="000D5687">
        <w:rPr>
          <w:rFonts w:eastAsia="Times New Roman" w:cstheme="minorHAnsi"/>
          <w:w w:val="110"/>
        </w:rPr>
        <w:t>practices</w:t>
      </w:r>
      <w:r w:rsidRPr="000D5687">
        <w:rPr>
          <w:rFonts w:eastAsia="Times New Roman" w:cstheme="minorHAnsi"/>
          <w:spacing w:val="3"/>
          <w:w w:val="110"/>
        </w:rPr>
        <w:t xml:space="preserve"> </w:t>
      </w:r>
      <w:r w:rsidRPr="000D5687">
        <w:rPr>
          <w:rFonts w:eastAsia="Times New Roman" w:cstheme="minorHAnsi"/>
          <w:w w:val="110"/>
        </w:rPr>
        <w:t>and procedures</w:t>
      </w:r>
      <w:r w:rsidRPr="000D5687">
        <w:rPr>
          <w:rFonts w:eastAsia="Times New Roman" w:cstheme="minorHAnsi"/>
          <w:spacing w:val="7"/>
          <w:w w:val="110"/>
        </w:rPr>
        <w:t xml:space="preserve"> </w:t>
      </w:r>
      <w:r w:rsidRPr="000D5687">
        <w:rPr>
          <w:rFonts w:eastAsia="Times New Roman" w:cstheme="minorHAnsi"/>
          <w:w w:val="110"/>
        </w:rPr>
        <w:t>of</w:t>
      </w:r>
      <w:r w:rsidRPr="000D5687">
        <w:rPr>
          <w:rFonts w:eastAsia="Times New Roman" w:cstheme="minorHAnsi"/>
          <w:spacing w:val="2"/>
          <w:w w:val="110"/>
        </w:rPr>
        <w:t xml:space="preserve"> </w:t>
      </w:r>
      <w:r w:rsidRPr="000D5687">
        <w:rPr>
          <w:rFonts w:eastAsia="Times New Roman" w:cstheme="minorHAnsi"/>
          <w:w w:val="110"/>
        </w:rPr>
        <w:t>the</w:t>
      </w:r>
      <w:r w:rsidRPr="000D5687">
        <w:rPr>
          <w:rFonts w:eastAsia="Times New Roman" w:cstheme="minorHAnsi"/>
          <w:spacing w:val="-5"/>
          <w:w w:val="110"/>
        </w:rPr>
        <w:t xml:space="preserve"> </w:t>
      </w:r>
      <w:r w:rsidRPr="000D5687">
        <w:rPr>
          <w:rFonts w:eastAsia="Times New Roman" w:cstheme="minorHAnsi"/>
          <w:w w:val="110"/>
        </w:rPr>
        <w:t>CONTRACTOR</w:t>
      </w:r>
      <w:r w:rsidRPr="000D5687">
        <w:rPr>
          <w:rFonts w:eastAsia="Times New Roman" w:cstheme="minorHAnsi"/>
          <w:spacing w:val="13"/>
          <w:w w:val="110"/>
        </w:rPr>
        <w:t xml:space="preserve"> </w:t>
      </w:r>
      <w:r w:rsidRPr="000D5687">
        <w:rPr>
          <w:rFonts w:eastAsia="Times New Roman" w:cstheme="minorHAnsi"/>
          <w:w w:val="110"/>
        </w:rPr>
        <w:t>and</w:t>
      </w:r>
      <w:r w:rsidRPr="000D5687">
        <w:rPr>
          <w:rFonts w:eastAsia="Times New Roman" w:cstheme="minorHAnsi"/>
          <w:spacing w:val="1"/>
          <w:w w:val="110"/>
        </w:rPr>
        <w:t xml:space="preserve"> </w:t>
      </w:r>
      <w:r w:rsidRPr="000D5687">
        <w:rPr>
          <w:rFonts w:eastAsia="Times New Roman" w:cstheme="minorHAnsi"/>
          <w:w w:val="110"/>
        </w:rPr>
        <w:t>involve</w:t>
      </w:r>
      <w:r w:rsidRPr="000D5687">
        <w:rPr>
          <w:rFonts w:eastAsia="Times New Roman" w:cstheme="minorHAnsi"/>
          <w:spacing w:val="11"/>
          <w:w w:val="110"/>
        </w:rPr>
        <w:t xml:space="preserve"> </w:t>
      </w:r>
      <w:r w:rsidRPr="000D5687">
        <w:rPr>
          <w:rFonts w:eastAsia="Times New Roman" w:cstheme="minorHAnsi"/>
          <w:w w:val="110"/>
        </w:rPr>
        <w:t>transaction</w:t>
      </w:r>
      <w:r w:rsidRPr="000D5687">
        <w:rPr>
          <w:rFonts w:eastAsia="Times New Roman" w:cstheme="minorHAnsi"/>
          <w:spacing w:val="30"/>
          <w:w w:val="110"/>
        </w:rPr>
        <w:t xml:space="preserve"> </w:t>
      </w:r>
      <w:r w:rsidRPr="000D5687">
        <w:rPr>
          <w:rFonts w:eastAsia="Times New Roman" w:cstheme="minorHAnsi"/>
          <w:w w:val="110"/>
        </w:rPr>
        <w:t>relating</w:t>
      </w:r>
      <w:r w:rsidRPr="000D5687">
        <w:rPr>
          <w:rFonts w:eastAsia="Times New Roman" w:cstheme="minorHAnsi"/>
          <w:spacing w:val="16"/>
          <w:w w:val="110"/>
        </w:rPr>
        <w:t xml:space="preserve"> </w:t>
      </w:r>
      <w:r w:rsidRPr="000D5687">
        <w:rPr>
          <w:rFonts w:eastAsia="Times New Roman" w:cstheme="minorHAnsi"/>
          <w:w w:val="110"/>
        </w:rPr>
        <w:t>to</w:t>
      </w:r>
      <w:r w:rsidRPr="000D5687">
        <w:rPr>
          <w:rFonts w:eastAsia="Times New Roman" w:cstheme="minorHAnsi"/>
          <w:spacing w:val="9"/>
          <w:w w:val="110"/>
        </w:rPr>
        <w:t xml:space="preserve"> </w:t>
      </w:r>
      <w:r w:rsidRPr="000D5687">
        <w:rPr>
          <w:rFonts w:eastAsia="Times New Roman" w:cstheme="minorHAnsi"/>
          <w:w w:val="110"/>
        </w:rPr>
        <w:t>this</w:t>
      </w:r>
      <w:r w:rsidRPr="000D5687">
        <w:rPr>
          <w:rFonts w:eastAsia="Times New Roman" w:cstheme="minorHAnsi"/>
          <w:spacing w:val="8"/>
          <w:w w:val="110"/>
        </w:rPr>
        <w:t xml:space="preserve"> </w:t>
      </w:r>
      <w:r w:rsidRPr="000D5687">
        <w:rPr>
          <w:rFonts w:eastAsia="Times New Roman" w:cstheme="minorHAnsi"/>
          <w:w w:val="110"/>
        </w:rPr>
        <w:t>Contract.</w:t>
      </w:r>
    </w:p>
    <w:p w14:paraId="3C048093" w14:textId="53AF46E4" w:rsidR="00130A9F" w:rsidRPr="000D5687" w:rsidRDefault="00E34371" w:rsidP="00E6534A">
      <w:pPr>
        <w:widowControl w:val="0"/>
        <w:numPr>
          <w:ilvl w:val="1"/>
          <w:numId w:val="20"/>
        </w:numPr>
        <w:tabs>
          <w:tab w:val="left" w:pos="555"/>
        </w:tabs>
        <w:autoSpaceDE w:val="0"/>
        <w:autoSpaceDN w:val="0"/>
        <w:spacing w:before="1" w:after="0" w:line="240" w:lineRule="auto"/>
        <w:ind w:right="720"/>
        <w:outlineLvl w:val="1"/>
        <w:rPr>
          <w:rFonts w:eastAsia="Times New Roman" w:cstheme="minorHAnsi"/>
          <w:b/>
          <w:bCs/>
        </w:rPr>
      </w:pPr>
      <w:r w:rsidRPr="000D5687">
        <w:rPr>
          <w:rFonts w:eastAsia="Times New Roman" w:cstheme="minorHAnsi"/>
          <w:w w:val="110"/>
        </w:rPr>
        <w:t>The CONTRACTOR</w:t>
      </w:r>
      <w:r w:rsidRPr="000D5687">
        <w:rPr>
          <w:rFonts w:eastAsia="Times New Roman" w:cstheme="minorHAnsi"/>
          <w:spacing w:val="1"/>
          <w:w w:val="110"/>
        </w:rPr>
        <w:t xml:space="preserve"> </w:t>
      </w:r>
      <w:r w:rsidRPr="000D5687">
        <w:rPr>
          <w:rFonts w:eastAsia="Times New Roman" w:cstheme="minorHAnsi"/>
          <w:w w:val="110"/>
        </w:rPr>
        <w:t>agrees to maintain these records for a period of six (6) years from the</w:t>
      </w:r>
      <w:r w:rsidRPr="000D5687">
        <w:rPr>
          <w:rFonts w:eastAsia="Times New Roman" w:cstheme="minorHAnsi"/>
          <w:spacing w:val="-52"/>
          <w:w w:val="110"/>
        </w:rPr>
        <w:t xml:space="preserve"> </w:t>
      </w:r>
      <w:r w:rsidRPr="000D5687">
        <w:rPr>
          <w:rFonts w:eastAsia="Times New Roman" w:cstheme="minorHAnsi"/>
          <w:w w:val="110"/>
        </w:rPr>
        <w:t>date</w:t>
      </w:r>
      <w:r w:rsidRPr="000D5687">
        <w:rPr>
          <w:rFonts w:eastAsia="Times New Roman" w:cstheme="minorHAnsi"/>
          <w:spacing w:val="2"/>
          <w:w w:val="110"/>
        </w:rPr>
        <w:t xml:space="preserve"> </w:t>
      </w:r>
      <w:r w:rsidRPr="000D5687">
        <w:rPr>
          <w:rFonts w:eastAsia="Times New Roman" w:cstheme="minorHAnsi"/>
          <w:w w:val="110"/>
        </w:rPr>
        <w:t>of</w:t>
      </w:r>
      <w:r w:rsidRPr="000D5687">
        <w:rPr>
          <w:rFonts w:eastAsia="Times New Roman" w:cstheme="minorHAnsi"/>
          <w:spacing w:val="15"/>
          <w:w w:val="110"/>
        </w:rPr>
        <w:t xml:space="preserve"> </w:t>
      </w:r>
      <w:r w:rsidRPr="000D5687">
        <w:rPr>
          <w:rFonts w:eastAsia="Times New Roman" w:cstheme="minorHAnsi"/>
          <w:w w:val="110"/>
        </w:rPr>
        <w:t>termination</w:t>
      </w:r>
      <w:r w:rsidRPr="000D5687">
        <w:rPr>
          <w:rFonts w:eastAsia="Times New Roman" w:cstheme="minorHAnsi"/>
          <w:spacing w:val="34"/>
          <w:w w:val="110"/>
        </w:rPr>
        <w:t xml:space="preserve"> </w:t>
      </w:r>
      <w:r w:rsidRPr="000D5687">
        <w:rPr>
          <w:rFonts w:eastAsia="Times New Roman" w:cstheme="minorHAnsi"/>
          <w:w w:val="110"/>
        </w:rPr>
        <w:t>of</w:t>
      </w:r>
      <w:r w:rsidRPr="000D5687">
        <w:rPr>
          <w:rFonts w:eastAsia="Times New Roman" w:cstheme="minorHAnsi"/>
          <w:spacing w:val="6"/>
          <w:w w:val="110"/>
        </w:rPr>
        <w:t xml:space="preserve"> </w:t>
      </w:r>
      <w:r w:rsidRPr="000D5687">
        <w:rPr>
          <w:rFonts w:eastAsia="Times New Roman" w:cstheme="minorHAnsi"/>
          <w:w w:val="110"/>
        </w:rPr>
        <w:t>the</w:t>
      </w:r>
      <w:r w:rsidRPr="000D5687">
        <w:rPr>
          <w:rFonts w:eastAsia="Times New Roman" w:cstheme="minorHAnsi"/>
          <w:spacing w:val="1"/>
          <w:w w:val="110"/>
        </w:rPr>
        <w:t xml:space="preserve"> </w:t>
      </w:r>
      <w:r w:rsidRPr="000D5687">
        <w:rPr>
          <w:rFonts w:eastAsia="Times New Roman" w:cstheme="minorHAnsi"/>
          <w:w w:val="110"/>
        </w:rPr>
        <w:t>Contract.</w:t>
      </w:r>
    </w:p>
    <w:p w14:paraId="248FCEFD" w14:textId="61AEE50B" w:rsidR="00130A9F" w:rsidRPr="000D5687" w:rsidRDefault="00130A9F" w:rsidP="00E6534A">
      <w:pPr>
        <w:pStyle w:val="ListParagraph"/>
        <w:numPr>
          <w:ilvl w:val="1"/>
          <w:numId w:val="20"/>
        </w:numPr>
        <w:ind w:right="720"/>
        <w:rPr>
          <w:rFonts w:asciiTheme="minorHAnsi" w:hAnsiTheme="minorHAnsi" w:cstheme="minorHAnsi"/>
        </w:rPr>
      </w:pPr>
      <w:r w:rsidRPr="000D5687">
        <w:rPr>
          <w:rFonts w:asciiTheme="minorHAnsi" w:hAnsiTheme="minorHAnsi" w:cstheme="minorHAnsi"/>
        </w:rPr>
        <w:t>The CONTRACTOR will maintain client and placement records according to business standard practices and in compliance with applicable state and federal laws.</w:t>
      </w:r>
    </w:p>
    <w:p w14:paraId="387A4659" w14:textId="77777777" w:rsidR="00E34371" w:rsidRPr="000D5687" w:rsidRDefault="00E34371" w:rsidP="000310A2">
      <w:pPr>
        <w:widowControl w:val="0"/>
        <w:autoSpaceDE w:val="0"/>
        <w:autoSpaceDN w:val="0"/>
        <w:spacing w:before="1" w:after="0" w:line="240" w:lineRule="auto"/>
        <w:ind w:right="720"/>
        <w:rPr>
          <w:rFonts w:eastAsia="Times New Roman" w:cstheme="minorHAnsi"/>
        </w:rPr>
      </w:pPr>
    </w:p>
    <w:p w14:paraId="45E98A3D" w14:textId="77777777" w:rsidR="00E34371" w:rsidRPr="000D5687" w:rsidRDefault="00E34371" w:rsidP="00E6534A">
      <w:pPr>
        <w:widowControl w:val="0"/>
        <w:numPr>
          <w:ilvl w:val="0"/>
          <w:numId w:val="20"/>
        </w:numPr>
        <w:tabs>
          <w:tab w:val="left" w:pos="533"/>
        </w:tabs>
        <w:autoSpaceDE w:val="0"/>
        <w:autoSpaceDN w:val="0"/>
        <w:spacing w:before="91" w:after="0" w:line="240" w:lineRule="auto"/>
        <w:ind w:right="720"/>
        <w:outlineLvl w:val="1"/>
        <w:rPr>
          <w:rFonts w:eastAsia="Times New Roman" w:cstheme="minorHAnsi"/>
          <w:b/>
          <w:bCs/>
        </w:rPr>
      </w:pPr>
      <w:r w:rsidRPr="000D5687">
        <w:rPr>
          <w:rFonts w:eastAsia="Times New Roman" w:cstheme="minorHAnsi"/>
          <w:b/>
          <w:bCs/>
          <w:w w:val="110"/>
        </w:rPr>
        <w:t>CONTRACTOR AUDIT AND RECORD DISCLOSURES</w:t>
      </w:r>
    </w:p>
    <w:p w14:paraId="3D4B33F9" w14:textId="16FC1AE0" w:rsidR="00A76EB7" w:rsidRPr="000D5687" w:rsidRDefault="00A76EB7" w:rsidP="00E6534A">
      <w:pPr>
        <w:widowControl w:val="0"/>
        <w:numPr>
          <w:ilvl w:val="1"/>
          <w:numId w:val="20"/>
        </w:numPr>
        <w:autoSpaceDE w:val="0"/>
        <w:autoSpaceDN w:val="0"/>
        <w:spacing w:before="92" w:after="0" w:line="240" w:lineRule="auto"/>
        <w:ind w:left="1530" w:right="720" w:hanging="450"/>
        <w:jc w:val="both"/>
        <w:rPr>
          <w:rFonts w:eastAsia="Times New Roman" w:cstheme="minorHAnsi"/>
        </w:rPr>
      </w:pPr>
      <w:r w:rsidRPr="000D5687">
        <w:rPr>
          <w:rFonts w:cstheme="minorHAnsi"/>
        </w:rPr>
        <w:t xml:space="preserve">The CONTRACTOR will provide a financial review of program expenditures at a mutually agreed to point in time during the Contract year.  </w:t>
      </w:r>
    </w:p>
    <w:p w14:paraId="4B125C9E" w14:textId="6F3855F7" w:rsidR="00E34371" w:rsidRPr="000D5687" w:rsidRDefault="00E34371" w:rsidP="00E6534A">
      <w:pPr>
        <w:widowControl w:val="0"/>
        <w:numPr>
          <w:ilvl w:val="1"/>
          <w:numId w:val="20"/>
        </w:numPr>
        <w:autoSpaceDE w:val="0"/>
        <w:autoSpaceDN w:val="0"/>
        <w:spacing w:before="92" w:after="0" w:line="240" w:lineRule="auto"/>
        <w:ind w:left="1530" w:right="720" w:hanging="450"/>
        <w:jc w:val="both"/>
        <w:rPr>
          <w:rFonts w:eastAsia="Times New Roman" w:cstheme="minorHAnsi"/>
        </w:rPr>
      </w:pPr>
      <w:r w:rsidRPr="000D5687">
        <w:rPr>
          <w:rFonts w:eastAsia="Times New Roman" w:cstheme="minorHAnsi"/>
          <w:w w:val="110"/>
        </w:rPr>
        <w:t>Maintain all records pertaining to the Contract at the address of CONTRACTOR</w:t>
      </w:r>
      <w:r w:rsidRPr="000D5687">
        <w:rPr>
          <w:rFonts w:eastAsia="Times New Roman" w:cstheme="minorHAnsi"/>
          <w:spacing w:val="1"/>
          <w:w w:val="110"/>
        </w:rPr>
        <w:t xml:space="preserve"> </w:t>
      </w:r>
      <w:r w:rsidRPr="000D5687">
        <w:rPr>
          <w:rFonts w:eastAsia="Times New Roman" w:cstheme="minorHAnsi"/>
          <w:w w:val="110"/>
        </w:rPr>
        <w:t>for six</w:t>
      </w:r>
      <w:r w:rsidR="00130A9F" w:rsidRPr="000D5687">
        <w:rPr>
          <w:rFonts w:eastAsia="Times New Roman" w:cstheme="minorHAnsi"/>
          <w:w w:val="110"/>
        </w:rPr>
        <w:t xml:space="preserve"> (6) years for audit purposes. </w:t>
      </w:r>
    </w:p>
    <w:p w14:paraId="3E75EED0" w14:textId="77777777" w:rsidR="00130A9F" w:rsidRPr="000D5687" w:rsidRDefault="00130A9F" w:rsidP="000310A2">
      <w:pPr>
        <w:widowControl w:val="0"/>
        <w:autoSpaceDE w:val="0"/>
        <w:autoSpaceDN w:val="0"/>
        <w:spacing w:before="92" w:after="0" w:line="240" w:lineRule="auto"/>
        <w:ind w:left="1350" w:right="720"/>
        <w:jc w:val="both"/>
        <w:rPr>
          <w:rFonts w:eastAsia="Times New Roman" w:cstheme="minorHAnsi"/>
        </w:rPr>
      </w:pPr>
    </w:p>
    <w:p w14:paraId="1A77EE5F" w14:textId="77777777" w:rsidR="00E34371" w:rsidRPr="000D5687" w:rsidRDefault="00E34371" w:rsidP="00E6534A">
      <w:pPr>
        <w:widowControl w:val="0"/>
        <w:numPr>
          <w:ilvl w:val="0"/>
          <w:numId w:val="20"/>
        </w:numPr>
        <w:autoSpaceDE w:val="0"/>
        <w:autoSpaceDN w:val="0"/>
        <w:spacing w:before="8" w:after="0" w:line="240" w:lineRule="auto"/>
        <w:ind w:right="720"/>
        <w:rPr>
          <w:rFonts w:eastAsia="Times New Roman" w:cstheme="minorHAnsi"/>
          <w:b/>
        </w:rPr>
      </w:pPr>
      <w:r w:rsidRPr="000D5687">
        <w:rPr>
          <w:rFonts w:eastAsia="Times New Roman" w:cstheme="minorHAnsi"/>
          <w:b/>
          <w:w w:val="110"/>
        </w:rPr>
        <w:t>CONTRACTOR</w:t>
      </w:r>
      <w:r w:rsidRPr="000D5687">
        <w:rPr>
          <w:rFonts w:eastAsia="Times New Roman" w:cstheme="minorHAnsi"/>
          <w:b/>
          <w:spacing w:val="-6"/>
          <w:w w:val="110"/>
        </w:rPr>
        <w:t xml:space="preserve"> </w:t>
      </w:r>
      <w:r w:rsidRPr="000D5687">
        <w:rPr>
          <w:rFonts w:eastAsia="Times New Roman" w:cstheme="minorHAnsi"/>
          <w:b/>
          <w:w w:val="110"/>
        </w:rPr>
        <w:t>QUALIFICATIONS AND TRAINING</w:t>
      </w:r>
    </w:p>
    <w:p w14:paraId="3452590B" w14:textId="6FA4A824" w:rsidR="00130A9F" w:rsidRPr="000D5687" w:rsidRDefault="00130A9F" w:rsidP="00E6534A">
      <w:pPr>
        <w:widowControl w:val="0"/>
        <w:numPr>
          <w:ilvl w:val="1"/>
          <w:numId w:val="20"/>
        </w:numPr>
        <w:autoSpaceDE w:val="0"/>
        <w:autoSpaceDN w:val="0"/>
        <w:spacing w:before="8" w:after="0" w:line="240" w:lineRule="auto"/>
        <w:ind w:right="720"/>
        <w:rPr>
          <w:rFonts w:eastAsia="Times New Roman" w:cstheme="minorHAnsi"/>
          <w:bCs/>
        </w:rPr>
      </w:pPr>
      <w:r w:rsidRPr="000D5687">
        <w:rPr>
          <w:rFonts w:eastAsia="Times New Roman" w:cstheme="minorHAnsi"/>
          <w:bCs/>
        </w:rPr>
        <w:t>The CONTRACTOR agrees to use only qualified personnel to provide any purchased services. If licensing or certification is a prerequisite for provision of services, the CONTRACTOR shall ensure that personnel are properly licensed or certified.</w:t>
      </w:r>
    </w:p>
    <w:p w14:paraId="5DB926A3" w14:textId="4DAAB9AE" w:rsidR="00130A9F" w:rsidRPr="000D5687" w:rsidRDefault="00130A9F" w:rsidP="00E6534A">
      <w:pPr>
        <w:widowControl w:val="0"/>
        <w:numPr>
          <w:ilvl w:val="1"/>
          <w:numId w:val="20"/>
        </w:numPr>
        <w:autoSpaceDE w:val="0"/>
        <w:autoSpaceDN w:val="0"/>
        <w:spacing w:before="8" w:after="0" w:line="240" w:lineRule="auto"/>
        <w:ind w:right="720"/>
        <w:rPr>
          <w:rFonts w:eastAsia="Times New Roman" w:cstheme="minorHAnsi"/>
          <w:bCs/>
        </w:rPr>
      </w:pPr>
      <w:r w:rsidRPr="000D5687">
        <w:rPr>
          <w:rFonts w:eastAsia="Times New Roman" w:cstheme="minorHAnsi"/>
          <w:bCs/>
        </w:rPr>
        <w:t>The CONTRACTOR agrees to provide or arrange for staff training as required.</w:t>
      </w:r>
    </w:p>
    <w:p w14:paraId="230C223E" w14:textId="77777777" w:rsidR="00130A9F" w:rsidRPr="000D5687" w:rsidRDefault="00130A9F" w:rsidP="00E6534A">
      <w:pPr>
        <w:widowControl w:val="0"/>
        <w:numPr>
          <w:ilvl w:val="1"/>
          <w:numId w:val="20"/>
        </w:numPr>
        <w:autoSpaceDE w:val="0"/>
        <w:autoSpaceDN w:val="0"/>
        <w:spacing w:before="8" w:after="0" w:line="240" w:lineRule="auto"/>
        <w:ind w:right="720"/>
        <w:rPr>
          <w:rFonts w:eastAsia="Times New Roman" w:cstheme="minorHAnsi"/>
          <w:bCs/>
        </w:rPr>
      </w:pPr>
      <w:r w:rsidRPr="000D5687">
        <w:rPr>
          <w:rFonts w:eastAsia="Times New Roman" w:cstheme="minorHAnsi"/>
          <w:bCs/>
        </w:rPr>
        <w:t>A copy of the staff training plan shall be provided to the COUNTY upon request.</w:t>
      </w:r>
    </w:p>
    <w:p w14:paraId="11B737A0" w14:textId="77777777" w:rsidR="00130A9F" w:rsidRPr="000D5687" w:rsidRDefault="00130A9F" w:rsidP="00E6534A">
      <w:pPr>
        <w:widowControl w:val="0"/>
        <w:numPr>
          <w:ilvl w:val="1"/>
          <w:numId w:val="20"/>
        </w:numPr>
        <w:autoSpaceDE w:val="0"/>
        <w:autoSpaceDN w:val="0"/>
        <w:spacing w:before="8" w:after="0" w:line="240" w:lineRule="auto"/>
        <w:ind w:right="720"/>
        <w:rPr>
          <w:rFonts w:eastAsia="Times New Roman" w:cstheme="minorHAnsi"/>
          <w:bCs/>
        </w:rPr>
      </w:pPr>
      <w:r w:rsidRPr="000D5687">
        <w:rPr>
          <w:rFonts w:eastAsia="Times New Roman" w:cstheme="minorHAnsi"/>
          <w:bCs/>
        </w:rPr>
        <w:t xml:space="preserve">A background check satisfactory to the COUNTY will be performed on all employees </w:t>
      </w:r>
      <w:r w:rsidRPr="000D5687">
        <w:rPr>
          <w:rFonts w:eastAsia="Times New Roman" w:cstheme="minorHAnsi"/>
          <w:bCs/>
        </w:rPr>
        <w:lastRenderedPageBreak/>
        <w:t>prior to hire in accordance with Minnesota Department of Human Services.</w:t>
      </w:r>
    </w:p>
    <w:p w14:paraId="34C66290" w14:textId="470EEF01" w:rsidR="00130A9F" w:rsidRPr="000D5687" w:rsidRDefault="00130A9F" w:rsidP="00E6534A">
      <w:pPr>
        <w:widowControl w:val="0"/>
        <w:numPr>
          <w:ilvl w:val="1"/>
          <w:numId w:val="20"/>
        </w:numPr>
        <w:autoSpaceDE w:val="0"/>
        <w:autoSpaceDN w:val="0"/>
        <w:spacing w:before="8" w:after="0" w:line="240" w:lineRule="auto"/>
        <w:ind w:right="720"/>
        <w:rPr>
          <w:rFonts w:eastAsia="Times New Roman" w:cstheme="minorHAnsi"/>
          <w:bCs/>
        </w:rPr>
      </w:pPr>
      <w:r w:rsidRPr="000D5687">
        <w:rPr>
          <w:rFonts w:eastAsia="Times New Roman" w:cstheme="minorHAnsi"/>
          <w:bCs/>
        </w:rPr>
        <w:t>The CONTRACTOR agrees to maintain at all times during the term of this Contract, a process whereby its current and prospective employees and volunteers who will have direct contact with persons served by the program or program services, will consent to a background check for evidence of maltreatment of adults or minors substantiated under Minnesota Statutes section 626.556.</w:t>
      </w:r>
    </w:p>
    <w:p w14:paraId="7CE67B7C" w14:textId="77777777" w:rsidR="00130A9F" w:rsidRPr="000D5687" w:rsidRDefault="00130A9F" w:rsidP="000310A2">
      <w:pPr>
        <w:widowControl w:val="0"/>
        <w:autoSpaceDE w:val="0"/>
        <w:autoSpaceDN w:val="0"/>
        <w:spacing w:before="8" w:after="0" w:line="240" w:lineRule="auto"/>
        <w:ind w:left="1440" w:right="720"/>
        <w:rPr>
          <w:rFonts w:eastAsia="Times New Roman" w:cstheme="minorHAnsi"/>
          <w:bCs/>
        </w:rPr>
      </w:pPr>
    </w:p>
    <w:p w14:paraId="5475686D" w14:textId="77777777" w:rsidR="00E34371" w:rsidRPr="000D5687" w:rsidRDefault="00E34371" w:rsidP="00E6534A">
      <w:pPr>
        <w:widowControl w:val="0"/>
        <w:numPr>
          <w:ilvl w:val="0"/>
          <w:numId w:val="20"/>
        </w:numPr>
        <w:autoSpaceDE w:val="0"/>
        <w:autoSpaceDN w:val="0"/>
        <w:spacing w:before="91" w:after="0" w:line="240" w:lineRule="auto"/>
        <w:ind w:right="720"/>
        <w:outlineLvl w:val="1"/>
        <w:rPr>
          <w:rFonts w:eastAsia="Times New Roman" w:cstheme="minorHAnsi"/>
          <w:b/>
          <w:bCs/>
        </w:rPr>
      </w:pPr>
      <w:r w:rsidRPr="000D5687">
        <w:rPr>
          <w:rFonts w:eastAsia="Times New Roman" w:cstheme="minorHAnsi"/>
          <w:b/>
          <w:bCs/>
          <w:w w:val="110"/>
        </w:rPr>
        <w:t>NONDISCRIMINATION</w:t>
      </w:r>
    </w:p>
    <w:p w14:paraId="3733F02B" w14:textId="1C8C471C" w:rsidR="00E34371" w:rsidRPr="000D5687" w:rsidRDefault="00E34371" w:rsidP="00E6534A">
      <w:pPr>
        <w:widowControl w:val="0"/>
        <w:numPr>
          <w:ilvl w:val="1"/>
          <w:numId w:val="20"/>
        </w:numPr>
        <w:autoSpaceDE w:val="0"/>
        <w:autoSpaceDN w:val="0"/>
        <w:spacing w:before="91" w:after="0" w:line="240" w:lineRule="auto"/>
        <w:ind w:right="720"/>
        <w:outlineLvl w:val="1"/>
        <w:rPr>
          <w:rFonts w:eastAsia="Times New Roman" w:cstheme="minorHAnsi"/>
          <w:b/>
          <w:bCs/>
        </w:rPr>
      </w:pPr>
      <w:r w:rsidRPr="000D5687">
        <w:rPr>
          <w:rFonts w:eastAsia="Times New Roman" w:cstheme="minorHAnsi"/>
          <w:w w:val="110"/>
        </w:rPr>
        <w:t>During the performance of this Agreement, the CONTRACTOR</w:t>
      </w:r>
      <w:r w:rsidRPr="000D5687">
        <w:rPr>
          <w:rFonts w:eastAsia="Times New Roman" w:cstheme="minorHAnsi"/>
          <w:spacing w:val="1"/>
          <w:w w:val="110"/>
        </w:rPr>
        <w:t xml:space="preserve"> </w:t>
      </w:r>
      <w:r w:rsidRPr="000D5687">
        <w:rPr>
          <w:rFonts w:eastAsia="Times New Roman" w:cstheme="minorHAnsi"/>
          <w:w w:val="110"/>
        </w:rPr>
        <w:t>agrees to the following:</w:t>
      </w:r>
      <w:r w:rsidRPr="000D5687">
        <w:rPr>
          <w:rFonts w:eastAsia="Times New Roman" w:cstheme="minorHAnsi"/>
          <w:spacing w:val="1"/>
          <w:w w:val="110"/>
        </w:rPr>
        <w:t xml:space="preserve"> </w:t>
      </w:r>
      <w:r w:rsidRPr="000D5687">
        <w:rPr>
          <w:rFonts w:eastAsia="Times New Roman" w:cstheme="minorHAnsi"/>
          <w:w w:val="110"/>
        </w:rPr>
        <w:t>No</w:t>
      </w:r>
      <w:r w:rsidRPr="000D5687">
        <w:rPr>
          <w:rFonts w:eastAsia="Times New Roman" w:cstheme="minorHAnsi"/>
          <w:spacing w:val="-3"/>
          <w:w w:val="110"/>
        </w:rPr>
        <w:t xml:space="preserve"> </w:t>
      </w:r>
      <w:r w:rsidRPr="000D5687">
        <w:rPr>
          <w:rFonts w:eastAsia="Times New Roman" w:cstheme="minorHAnsi"/>
          <w:w w:val="110"/>
        </w:rPr>
        <w:t>person</w:t>
      </w:r>
      <w:r w:rsidRPr="000D5687">
        <w:rPr>
          <w:rFonts w:eastAsia="Times New Roman" w:cstheme="minorHAnsi"/>
          <w:spacing w:val="2"/>
          <w:w w:val="110"/>
        </w:rPr>
        <w:t xml:space="preserve"> </w:t>
      </w:r>
      <w:r w:rsidRPr="000D5687">
        <w:rPr>
          <w:rFonts w:eastAsia="Times New Roman" w:cstheme="minorHAnsi"/>
          <w:w w:val="110"/>
        </w:rPr>
        <w:t>shall,</w:t>
      </w:r>
      <w:r w:rsidRPr="000D5687">
        <w:rPr>
          <w:rFonts w:eastAsia="Times New Roman" w:cstheme="minorHAnsi"/>
          <w:spacing w:val="-1"/>
          <w:w w:val="110"/>
        </w:rPr>
        <w:t xml:space="preserve"> </w:t>
      </w:r>
      <w:r w:rsidRPr="000D5687">
        <w:rPr>
          <w:rFonts w:eastAsia="Times New Roman" w:cstheme="minorHAnsi"/>
          <w:w w:val="110"/>
        </w:rPr>
        <w:t>on</w:t>
      </w:r>
      <w:r w:rsidRPr="000D5687">
        <w:rPr>
          <w:rFonts w:eastAsia="Times New Roman" w:cstheme="minorHAnsi"/>
          <w:spacing w:val="8"/>
          <w:w w:val="110"/>
        </w:rPr>
        <w:t xml:space="preserve"> </w:t>
      </w:r>
      <w:r w:rsidRPr="000D5687">
        <w:rPr>
          <w:rFonts w:eastAsia="Times New Roman" w:cstheme="minorHAnsi"/>
          <w:w w:val="110"/>
        </w:rPr>
        <w:t>the</w:t>
      </w:r>
      <w:r w:rsidRPr="000D5687">
        <w:rPr>
          <w:rFonts w:eastAsia="Times New Roman" w:cstheme="minorHAnsi"/>
          <w:spacing w:val="-4"/>
          <w:w w:val="110"/>
        </w:rPr>
        <w:t xml:space="preserve"> </w:t>
      </w:r>
      <w:r w:rsidRPr="000D5687">
        <w:rPr>
          <w:rFonts w:eastAsia="Times New Roman" w:cstheme="minorHAnsi"/>
          <w:w w:val="110"/>
        </w:rPr>
        <w:t>grounds</w:t>
      </w:r>
      <w:r w:rsidRPr="000D5687">
        <w:rPr>
          <w:rFonts w:eastAsia="Times New Roman" w:cstheme="minorHAnsi"/>
          <w:spacing w:val="8"/>
          <w:w w:val="110"/>
        </w:rPr>
        <w:t xml:space="preserve"> </w:t>
      </w:r>
      <w:r w:rsidRPr="000D5687">
        <w:rPr>
          <w:rFonts w:eastAsia="Times New Roman" w:cstheme="minorHAnsi"/>
          <w:w w:val="110"/>
        </w:rPr>
        <w:t>of race,</w:t>
      </w:r>
      <w:r w:rsidRPr="000D5687">
        <w:rPr>
          <w:rFonts w:eastAsia="Times New Roman" w:cstheme="minorHAnsi"/>
          <w:spacing w:val="-2"/>
          <w:w w:val="110"/>
        </w:rPr>
        <w:t xml:space="preserve"> </w:t>
      </w:r>
      <w:r w:rsidRPr="000D5687">
        <w:rPr>
          <w:rFonts w:eastAsia="Times New Roman" w:cstheme="minorHAnsi"/>
          <w:w w:val="110"/>
        </w:rPr>
        <w:t>color,</w:t>
      </w:r>
      <w:r w:rsidRPr="000D5687">
        <w:rPr>
          <w:rFonts w:eastAsia="Times New Roman" w:cstheme="minorHAnsi"/>
          <w:spacing w:val="2"/>
          <w:w w:val="110"/>
        </w:rPr>
        <w:t xml:space="preserve"> </w:t>
      </w:r>
      <w:r w:rsidRPr="000D5687">
        <w:rPr>
          <w:rFonts w:eastAsia="Times New Roman" w:cstheme="minorHAnsi"/>
          <w:w w:val="110"/>
        </w:rPr>
        <w:t>religion,</w:t>
      </w:r>
      <w:r w:rsidRPr="000D5687">
        <w:rPr>
          <w:rFonts w:eastAsia="Times New Roman" w:cstheme="minorHAnsi"/>
          <w:spacing w:val="5"/>
          <w:w w:val="110"/>
        </w:rPr>
        <w:t xml:space="preserve"> </w:t>
      </w:r>
      <w:r w:rsidRPr="000D5687">
        <w:rPr>
          <w:rFonts w:eastAsia="Times New Roman" w:cstheme="minorHAnsi"/>
          <w:w w:val="110"/>
        </w:rPr>
        <w:t>age,</w:t>
      </w:r>
      <w:r w:rsidRPr="000D5687">
        <w:rPr>
          <w:rFonts w:eastAsia="Times New Roman" w:cstheme="minorHAnsi"/>
          <w:spacing w:val="-2"/>
          <w:w w:val="110"/>
        </w:rPr>
        <w:t xml:space="preserve"> </w:t>
      </w:r>
      <w:r w:rsidRPr="000D5687">
        <w:rPr>
          <w:rFonts w:eastAsia="Times New Roman" w:cstheme="minorHAnsi"/>
          <w:w w:val="110"/>
        </w:rPr>
        <w:t>sex,</w:t>
      </w:r>
      <w:r w:rsidRPr="000D5687">
        <w:rPr>
          <w:rFonts w:eastAsia="Times New Roman" w:cstheme="minorHAnsi"/>
          <w:spacing w:val="-4"/>
          <w:w w:val="110"/>
        </w:rPr>
        <w:t xml:space="preserve"> </w:t>
      </w:r>
      <w:r w:rsidRPr="000D5687">
        <w:rPr>
          <w:rFonts w:eastAsia="Times New Roman" w:cstheme="minorHAnsi"/>
          <w:w w:val="110"/>
        </w:rPr>
        <w:t>disability,</w:t>
      </w:r>
      <w:r w:rsidRPr="000D5687">
        <w:rPr>
          <w:rFonts w:eastAsia="Times New Roman" w:cstheme="minorHAnsi"/>
          <w:spacing w:val="9"/>
          <w:w w:val="110"/>
        </w:rPr>
        <w:t xml:space="preserve"> </w:t>
      </w:r>
      <w:r w:rsidRPr="000D5687">
        <w:rPr>
          <w:rFonts w:eastAsia="Times New Roman" w:cstheme="minorHAnsi"/>
          <w:w w:val="110"/>
        </w:rPr>
        <w:t>marital</w:t>
      </w:r>
      <w:r w:rsidRPr="000D5687">
        <w:rPr>
          <w:rFonts w:eastAsia="Times New Roman" w:cstheme="minorHAnsi"/>
          <w:spacing w:val="2"/>
          <w:w w:val="110"/>
        </w:rPr>
        <w:t xml:space="preserve"> </w:t>
      </w:r>
      <w:r w:rsidRPr="000D5687">
        <w:rPr>
          <w:rFonts w:eastAsia="Times New Roman" w:cstheme="minorHAnsi"/>
          <w:w w:val="110"/>
        </w:rPr>
        <w:t>status,</w:t>
      </w:r>
      <w:r w:rsidRPr="000D5687">
        <w:rPr>
          <w:rFonts w:eastAsia="Times New Roman" w:cstheme="minorHAnsi"/>
          <w:spacing w:val="-52"/>
          <w:w w:val="110"/>
        </w:rPr>
        <w:t xml:space="preserve"> </w:t>
      </w:r>
      <w:r w:rsidRPr="000D5687">
        <w:rPr>
          <w:rFonts w:eastAsia="Times New Roman" w:cstheme="minorHAnsi"/>
          <w:w w:val="110"/>
        </w:rPr>
        <w:t>public</w:t>
      </w:r>
      <w:r w:rsidRPr="000D5687">
        <w:rPr>
          <w:rFonts w:eastAsia="Times New Roman" w:cstheme="minorHAnsi"/>
          <w:spacing w:val="3"/>
          <w:w w:val="110"/>
        </w:rPr>
        <w:t xml:space="preserve"> </w:t>
      </w:r>
      <w:r w:rsidRPr="000D5687">
        <w:rPr>
          <w:rFonts w:eastAsia="Times New Roman" w:cstheme="minorHAnsi"/>
          <w:w w:val="110"/>
        </w:rPr>
        <w:t>assistance</w:t>
      </w:r>
      <w:r w:rsidRPr="000D5687">
        <w:rPr>
          <w:rFonts w:eastAsia="Times New Roman" w:cstheme="minorHAnsi"/>
          <w:spacing w:val="6"/>
          <w:w w:val="110"/>
        </w:rPr>
        <w:t xml:space="preserve"> </w:t>
      </w:r>
      <w:r w:rsidRPr="000D5687">
        <w:rPr>
          <w:rFonts w:eastAsia="Times New Roman" w:cstheme="minorHAnsi"/>
          <w:w w:val="110"/>
        </w:rPr>
        <w:t>status,</w:t>
      </w:r>
      <w:r w:rsidRPr="000D5687">
        <w:rPr>
          <w:rFonts w:eastAsia="Times New Roman" w:cstheme="minorHAnsi"/>
          <w:spacing w:val="7"/>
          <w:w w:val="110"/>
        </w:rPr>
        <w:t xml:space="preserve"> </w:t>
      </w:r>
      <w:r w:rsidRPr="000D5687">
        <w:rPr>
          <w:rFonts w:eastAsia="Times New Roman" w:cstheme="minorHAnsi"/>
          <w:w w:val="110"/>
        </w:rPr>
        <w:t>creed</w:t>
      </w:r>
      <w:r w:rsidRPr="000D5687">
        <w:rPr>
          <w:rFonts w:eastAsia="Times New Roman" w:cstheme="minorHAnsi"/>
          <w:spacing w:val="16"/>
          <w:w w:val="110"/>
        </w:rPr>
        <w:t xml:space="preserve"> </w:t>
      </w:r>
      <w:r w:rsidRPr="000D5687">
        <w:rPr>
          <w:rFonts w:eastAsia="Times New Roman" w:cstheme="minorHAnsi"/>
          <w:w w:val="110"/>
        </w:rPr>
        <w:t>or</w:t>
      </w:r>
      <w:r w:rsidRPr="000D5687">
        <w:rPr>
          <w:rFonts w:eastAsia="Times New Roman" w:cstheme="minorHAnsi"/>
          <w:spacing w:val="8"/>
          <w:w w:val="110"/>
        </w:rPr>
        <w:t xml:space="preserve"> </w:t>
      </w:r>
      <w:r w:rsidRPr="000D5687">
        <w:rPr>
          <w:rFonts w:eastAsia="Times New Roman" w:cstheme="minorHAnsi"/>
          <w:w w:val="110"/>
        </w:rPr>
        <w:t>national</w:t>
      </w:r>
      <w:r w:rsidRPr="000D5687">
        <w:rPr>
          <w:rFonts w:eastAsia="Times New Roman" w:cstheme="minorHAnsi"/>
          <w:spacing w:val="25"/>
          <w:w w:val="110"/>
        </w:rPr>
        <w:t xml:space="preserve"> </w:t>
      </w:r>
      <w:r w:rsidRPr="000D5687">
        <w:rPr>
          <w:rFonts w:eastAsia="Times New Roman" w:cstheme="minorHAnsi"/>
          <w:w w:val="110"/>
        </w:rPr>
        <w:t>origin</w:t>
      </w:r>
      <w:r w:rsidRPr="000D5687">
        <w:rPr>
          <w:rFonts w:eastAsia="Times New Roman" w:cstheme="minorHAnsi"/>
          <w:spacing w:val="19"/>
          <w:w w:val="110"/>
        </w:rPr>
        <w:t xml:space="preserve"> </w:t>
      </w:r>
      <w:r w:rsidRPr="000D5687">
        <w:rPr>
          <w:rFonts w:eastAsia="Times New Roman" w:cstheme="minorHAnsi"/>
          <w:w w:val="110"/>
        </w:rPr>
        <w:t>be</w:t>
      </w:r>
      <w:r w:rsidRPr="000D5687">
        <w:rPr>
          <w:rFonts w:eastAsia="Times New Roman" w:cstheme="minorHAnsi"/>
          <w:spacing w:val="-5"/>
          <w:w w:val="110"/>
        </w:rPr>
        <w:t xml:space="preserve"> </w:t>
      </w:r>
      <w:r w:rsidRPr="000D5687">
        <w:rPr>
          <w:rFonts w:eastAsia="Times New Roman" w:cstheme="minorHAnsi"/>
          <w:w w:val="110"/>
        </w:rPr>
        <w:t>excluded</w:t>
      </w:r>
      <w:r w:rsidRPr="000D5687">
        <w:rPr>
          <w:rFonts w:eastAsia="Times New Roman" w:cstheme="minorHAnsi"/>
          <w:spacing w:val="22"/>
          <w:w w:val="110"/>
        </w:rPr>
        <w:t xml:space="preserve"> </w:t>
      </w:r>
      <w:r w:rsidRPr="000D5687">
        <w:rPr>
          <w:rFonts w:eastAsia="Times New Roman" w:cstheme="minorHAnsi"/>
          <w:w w:val="110"/>
        </w:rPr>
        <w:t>from</w:t>
      </w:r>
      <w:r w:rsidRPr="000D5687">
        <w:rPr>
          <w:rFonts w:eastAsia="Times New Roman" w:cstheme="minorHAnsi"/>
          <w:spacing w:val="5"/>
          <w:w w:val="110"/>
        </w:rPr>
        <w:t xml:space="preserve"> </w:t>
      </w:r>
      <w:r w:rsidRPr="000D5687">
        <w:rPr>
          <w:rFonts w:eastAsia="Times New Roman" w:cstheme="minorHAnsi"/>
          <w:w w:val="110"/>
        </w:rPr>
        <w:t>full employment</w:t>
      </w:r>
      <w:r w:rsidRPr="000D5687">
        <w:rPr>
          <w:rFonts w:eastAsia="Times New Roman" w:cstheme="minorHAnsi"/>
          <w:spacing w:val="1"/>
          <w:w w:val="110"/>
        </w:rPr>
        <w:t xml:space="preserve"> </w:t>
      </w:r>
      <w:r w:rsidRPr="000D5687">
        <w:rPr>
          <w:rFonts w:eastAsia="Times New Roman" w:cstheme="minorHAnsi"/>
          <w:w w:val="110"/>
        </w:rPr>
        <w:t>rights in, participation in, be denied the benefits of or be otherwise subjected to</w:t>
      </w:r>
      <w:r w:rsidRPr="000D5687">
        <w:rPr>
          <w:rFonts w:eastAsia="Times New Roman" w:cstheme="minorHAnsi"/>
          <w:spacing w:val="-52"/>
          <w:w w:val="110"/>
        </w:rPr>
        <w:t xml:space="preserve"> </w:t>
      </w:r>
      <w:r w:rsidRPr="000D5687">
        <w:rPr>
          <w:rFonts w:eastAsia="Times New Roman" w:cstheme="minorHAnsi"/>
          <w:w w:val="110"/>
        </w:rPr>
        <w:t>discrimination</w:t>
      </w:r>
      <w:r w:rsidRPr="000D5687">
        <w:rPr>
          <w:rFonts w:eastAsia="Times New Roman" w:cstheme="minorHAnsi"/>
          <w:spacing w:val="14"/>
          <w:w w:val="110"/>
        </w:rPr>
        <w:t xml:space="preserve"> </w:t>
      </w:r>
      <w:r w:rsidRPr="000D5687">
        <w:rPr>
          <w:rFonts w:eastAsia="Times New Roman" w:cstheme="minorHAnsi"/>
          <w:w w:val="110"/>
        </w:rPr>
        <w:t>under</w:t>
      </w:r>
      <w:r w:rsidRPr="000D5687">
        <w:rPr>
          <w:rFonts w:eastAsia="Times New Roman" w:cstheme="minorHAnsi"/>
          <w:spacing w:val="4"/>
          <w:w w:val="110"/>
        </w:rPr>
        <w:t xml:space="preserve"> </w:t>
      </w:r>
      <w:r w:rsidRPr="000D5687">
        <w:rPr>
          <w:rFonts w:eastAsia="Times New Roman" w:cstheme="minorHAnsi"/>
          <w:w w:val="110"/>
        </w:rPr>
        <w:t>any</w:t>
      </w:r>
      <w:r w:rsidRPr="000D5687">
        <w:rPr>
          <w:rFonts w:eastAsia="Times New Roman" w:cstheme="minorHAnsi"/>
          <w:spacing w:val="8"/>
          <w:w w:val="110"/>
        </w:rPr>
        <w:t xml:space="preserve"> </w:t>
      </w:r>
      <w:r w:rsidRPr="000D5687">
        <w:rPr>
          <w:rFonts w:eastAsia="Times New Roman" w:cstheme="minorHAnsi"/>
          <w:w w:val="110"/>
        </w:rPr>
        <w:t>and</w:t>
      </w:r>
      <w:r w:rsidRPr="000D5687">
        <w:rPr>
          <w:rFonts w:eastAsia="Times New Roman" w:cstheme="minorHAnsi"/>
          <w:spacing w:val="13"/>
          <w:w w:val="110"/>
        </w:rPr>
        <w:t xml:space="preserve"> </w:t>
      </w:r>
      <w:r w:rsidRPr="000D5687">
        <w:rPr>
          <w:rFonts w:eastAsia="Times New Roman" w:cstheme="minorHAnsi"/>
          <w:w w:val="110"/>
        </w:rPr>
        <w:t>all</w:t>
      </w:r>
      <w:r w:rsidRPr="000D5687">
        <w:rPr>
          <w:rFonts w:eastAsia="Times New Roman" w:cstheme="minorHAnsi"/>
          <w:spacing w:val="11"/>
          <w:w w:val="110"/>
        </w:rPr>
        <w:t xml:space="preserve"> </w:t>
      </w:r>
      <w:r w:rsidRPr="000D5687">
        <w:rPr>
          <w:rFonts w:eastAsia="Times New Roman" w:cstheme="minorHAnsi"/>
          <w:w w:val="110"/>
        </w:rPr>
        <w:t>applicable</w:t>
      </w:r>
      <w:r w:rsidRPr="000D5687">
        <w:rPr>
          <w:rFonts w:eastAsia="Times New Roman" w:cstheme="minorHAnsi"/>
          <w:spacing w:val="6"/>
          <w:w w:val="110"/>
        </w:rPr>
        <w:t xml:space="preserve"> </w:t>
      </w:r>
      <w:r w:rsidRPr="000D5687">
        <w:rPr>
          <w:rFonts w:eastAsia="Times New Roman" w:cstheme="minorHAnsi"/>
          <w:w w:val="110"/>
        </w:rPr>
        <w:t>federal</w:t>
      </w:r>
      <w:r w:rsidRPr="000D5687">
        <w:rPr>
          <w:rFonts w:eastAsia="Times New Roman" w:cstheme="minorHAnsi"/>
          <w:spacing w:val="7"/>
          <w:w w:val="110"/>
        </w:rPr>
        <w:t xml:space="preserve"> </w:t>
      </w:r>
      <w:r w:rsidR="00276F11">
        <w:rPr>
          <w:rFonts w:eastAsia="Times New Roman" w:cstheme="minorHAnsi"/>
          <w:spacing w:val="7"/>
          <w:w w:val="110"/>
        </w:rPr>
        <w:t xml:space="preserve">and </w:t>
      </w:r>
      <w:r w:rsidRPr="000D5687">
        <w:rPr>
          <w:rFonts w:eastAsia="Times New Roman" w:cstheme="minorHAnsi"/>
          <w:w w:val="110"/>
        </w:rPr>
        <w:t>state</w:t>
      </w:r>
      <w:r w:rsidRPr="000D5687">
        <w:rPr>
          <w:rFonts w:eastAsia="Times New Roman" w:cstheme="minorHAnsi"/>
          <w:spacing w:val="5"/>
          <w:w w:val="110"/>
        </w:rPr>
        <w:t xml:space="preserve"> </w:t>
      </w:r>
      <w:r w:rsidRPr="000D5687">
        <w:rPr>
          <w:rFonts w:eastAsia="Times New Roman" w:cstheme="minorHAnsi"/>
          <w:w w:val="110"/>
        </w:rPr>
        <w:t>laws</w:t>
      </w:r>
      <w:r w:rsidRPr="000D5687">
        <w:rPr>
          <w:rFonts w:eastAsia="Times New Roman" w:cstheme="minorHAnsi"/>
          <w:spacing w:val="9"/>
          <w:w w:val="110"/>
        </w:rPr>
        <w:t xml:space="preserve"> </w:t>
      </w:r>
      <w:r w:rsidRPr="000D5687">
        <w:rPr>
          <w:rFonts w:eastAsia="Times New Roman" w:cstheme="minorHAnsi"/>
          <w:w w:val="110"/>
        </w:rPr>
        <w:t>against</w:t>
      </w:r>
      <w:r w:rsidRPr="000D5687">
        <w:rPr>
          <w:rFonts w:eastAsia="Times New Roman" w:cstheme="minorHAnsi"/>
          <w:spacing w:val="10"/>
          <w:w w:val="110"/>
        </w:rPr>
        <w:t xml:space="preserve"> </w:t>
      </w:r>
      <w:r w:rsidRPr="000D5687">
        <w:rPr>
          <w:rFonts w:eastAsia="Times New Roman" w:cstheme="minorHAnsi"/>
          <w:w w:val="110"/>
        </w:rPr>
        <w:t>discrimination.</w:t>
      </w:r>
    </w:p>
    <w:p w14:paraId="5E9181E7" w14:textId="77777777" w:rsidR="00E34371" w:rsidRPr="000D5687" w:rsidRDefault="00E34371" w:rsidP="000310A2">
      <w:pPr>
        <w:widowControl w:val="0"/>
        <w:autoSpaceDE w:val="0"/>
        <w:autoSpaceDN w:val="0"/>
        <w:spacing w:before="10" w:after="0" w:line="240" w:lineRule="auto"/>
        <w:ind w:right="720"/>
        <w:jc w:val="both"/>
        <w:rPr>
          <w:rFonts w:eastAsia="Times New Roman" w:cstheme="minorHAnsi"/>
        </w:rPr>
      </w:pPr>
    </w:p>
    <w:p w14:paraId="0F31646C" w14:textId="77777777" w:rsidR="00E34371" w:rsidRPr="000D5687" w:rsidRDefault="00E34371" w:rsidP="00E6534A">
      <w:pPr>
        <w:widowControl w:val="0"/>
        <w:numPr>
          <w:ilvl w:val="0"/>
          <w:numId w:val="20"/>
        </w:numPr>
        <w:autoSpaceDE w:val="0"/>
        <w:autoSpaceDN w:val="0"/>
        <w:spacing w:before="91" w:after="0" w:line="240" w:lineRule="auto"/>
        <w:ind w:right="720"/>
        <w:outlineLvl w:val="1"/>
        <w:rPr>
          <w:rFonts w:eastAsia="Times New Roman" w:cstheme="minorHAnsi"/>
          <w:b/>
          <w:bCs/>
        </w:rPr>
      </w:pPr>
      <w:r w:rsidRPr="000D5687">
        <w:rPr>
          <w:rFonts w:eastAsia="Times New Roman" w:cstheme="minorHAnsi"/>
          <w:b/>
          <w:bCs/>
          <w:w w:val="110"/>
        </w:rPr>
        <w:t xml:space="preserve">REPRESENTATIVES </w:t>
      </w:r>
    </w:p>
    <w:p w14:paraId="74E62D1E" w14:textId="77777777" w:rsidR="00E34371" w:rsidRPr="000D5687" w:rsidRDefault="00E34371" w:rsidP="00E6534A">
      <w:pPr>
        <w:widowControl w:val="0"/>
        <w:numPr>
          <w:ilvl w:val="1"/>
          <w:numId w:val="20"/>
        </w:numPr>
        <w:autoSpaceDE w:val="0"/>
        <w:autoSpaceDN w:val="0"/>
        <w:spacing w:before="91" w:after="0" w:line="240" w:lineRule="auto"/>
        <w:ind w:right="720"/>
        <w:outlineLvl w:val="1"/>
        <w:rPr>
          <w:rFonts w:eastAsia="Times New Roman" w:cstheme="minorHAnsi"/>
          <w:b/>
          <w:bCs/>
        </w:rPr>
      </w:pPr>
      <w:r w:rsidRPr="000D5687">
        <w:rPr>
          <w:rFonts w:eastAsia="Times New Roman" w:cstheme="minorHAnsi"/>
          <w:w w:val="110"/>
        </w:rPr>
        <w:t>The following named persons are designated</w:t>
      </w:r>
      <w:r w:rsidRPr="000D5687">
        <w:rPr>
          <w:rFonts w:eastAsia="Times New Roman" w:cstheme="minorHAnsi"/>
          <w:spacing w:val="1"/>
          <w:w w:val="110"/>
        </w:rPr>
        <w:t xml:space="preserve"> </w:t>
      </w:r>
      <w:r w:rsidRPr="000D5687">
        <w:rPr>
          <w:rFonts w:eastAsia="Times New Roman" w:cstheme="minorHAnsi"/>
          <w:w w:val="110"/>
        </w:rPr>
        <w:t>the authorized</w:t>
      </w:r>
      <w:r w:rsidRPr="000D5687">
        <w:rPr>
          <w:rFonts w:eastAsia="Times New Roman" w:cstheme="minorHAnsi"/>
          <w:spacing w:val="1"/>
          <w:w w:val="110"/>
        </w:rPr>
        <w:t xml:space="preserve"> </w:t>
      </w:r>
      <w:r w:rsidRPr="000D5687">
        <w:rPr>
          <w:rFonts w:eastAsia="Times New Roman" w:cstheme="minorHAnsi"/>
          <w:w w:val="110"/>
        </w:rPr>
        <w:t>representatives of parties for</w:t>
      </w:r>
      <w:r w:rsidRPr="000D5687">
        <w:rPr>
          <w:rFonts w:eastAsia="Times New Roman" w:cstheme="minorHAnsi"/>
          <w:spacing w:val="1"/>
          <w:w w:val="110"/>
        </w:rPr>
        <w:t xml:space="preserve"> the </w:t>
      </w:r>
      <w:r w:rsidRPr="000D5687">
        <w:rPr>
          <w:rFonts w:eastAsia="Times New Roman" w:cstheme="minorHAnsi"/>
          <w:w w:val="110"/>
        </w:rPr>
        <w:t>purposes</w:t>
      </w:r>
      <w:r w:rsidRPr="000D5687">
        <w:rPr>
          <w:rFonts w:eastAsia="Times New Roman" w:cstheme="minorHAnsi"/>
          <w:spacing w:val="5"/>
          <w:w w:val="110"/>
        </w:rPr>
        <w:t xml:space="preserve"> </w:t>
      </w:r>
      <w:r w:rsidRPr="000D5687">
        <w:rPr>
          <w:rFonts w:eastAsia="Times New Roman" w:cstheme="minorHAnsi"/>
          <w:w w:val="110"/>
        </w:rPr>
        <w:t>of</w:t>
      </w:r>
      <w:r w:rsidRPr="000D5687">
        <w:rPr>
          <w:rFonts w:eastAsia="Times New Roman" w:cstheme="minorHAnsi"/>
          <w:spacing w:val="-1"/>
          <w:w w:val="110"/>
        </w:rPr>
        <w:t xml:space="preserve"> </w:t>
      </w:r>
      <w:r w:rsidRPr="000D5687">
        <w:rPr>
          <w:rFonts w:eastAsia="Times New Roman" w:cstheme="minorHAnsi"/>
          <w:w w:val="110"/>
        </w:rPr>
        <w:t>this</w:t>
      </w:r>
      <w:r w:rsidRPr="000D5687">
        <w:rPr>
          <w:rFonts w:eastAsia="Times New Roman" w:cstheme="minorHAnsi"/>
          <w:spacing w:val="-3"/>
          <w:w w:val="110"/>
        </w:rPr>
        <w:t xml:space="preserve"> </w:t>
      </w:r>
      <w:r w:rsidRPr="000D5687">
        <w:rPr>
          <w:rFonts w:eastAsia="Times New Roman" w:cstheme="minorHAnsi"/>
          <w:w w:val="110"/>
        </w:rPr>
        <w:t>Contract.</w:t>
      </w:r>
      <w:r w:rsidRPr="000D5687">
        <w:rPr>
          <w:rFonts w:eastAsia="Times New Roman" w:cstheme="minorHAnsi"/>
          <w:spacing w:val="1"/>
          <w:w w:val="110"/>
        </w:rPr>
        <w:t xml:space="preserve"> </w:t>
      </w:r>
      <w:r w:rsidRPr="000D5687">
        <w:rPr>
          <w:rFonts w:eastAsia="Times New Roman" w:cstheme="minorHAnsi"/>
          <w:w w:val="110"/>
        </w:rPr>
        <w:t>These persons</w:t>
      </w:r>
      <w:r w:rsidRPr="000D5687">
        <w:rPr>
          <w:rFonts w:eastAsia="Times New Roman" w:cstheme="minorHAnsi"/>
          <w:spacing w:val="4"/>
          <w:w w:val="110"/>
        </w:rPr>
        <w:t xml:space="preserve"> </w:t>
      </w:r>
      <w:r w:rsidRPr="000D5687">
        <w:rPr>
          <w:rFonts w:eastAsia="Times New Roman" w:cstheme="minorHAnsi"/>
          <w:w w:val="110"/>
        </w:rPr>
        <w:t>have</w:t>
      </w:r>
      <w:r w:rsidRPr="000D5687">
        <w:rPr>
          <w:rFonts w:eastAsia="Times New Roman" w:cstheme="minorHAnsi"/>
          <w:spacing w:val="-5"/>
          <w:w w:val="110"/>
        </w:rPr>
        <w:t xml:space="preserve"> </w:t>
      </w:r>
      <w:r w:rsidRPr="000D5687">
        <w:rPr>
          <w:rFonts w:eastAsia="Times New Roman" w:cstheme="minorHAnsi"/>
          <w:w w:val="110"/>
        </w:rPr>
        <w:t>authority</w:t>
      </w:r>
      <w:r w:rsidRPr="000D5687">
        <w:rPr>
          <w:rFonts w:eastAsia="Times New Roman" w:cstheme="minorHAnsi"/>
          <w:spacing w:val="12"/>
          <w:w w:val="110"/>
        </w:rPr>
        <w:t xml:space="preserve"> </w:t>
      </w:r>
      <w:r w:rsidRPr="000D5687">
        <w:rPr>
          <w:rFonts w:eastAsia="Times New Roman" w:cstheme="minorHAnsi"/>
          <w:w w:val="110"/>
        </w:rPr>
        <w:t>to</w:t>
      </w:r>
      <w:r w:rsidRPr="000D5687">
        <w:rPr>
          <w:rFonts w:eastAsia="Times New Roman" w:cstheme="minorHAnsi"/>
          <w:spacing w:val="-4"/>
          <w:w w:val="110"/>
        </w:rPr>
        <w:t xml:space="preserve"> </w:t>
      </w:r>
      <w:r w:rsidRPr="000D5687">
        <w:rPr>
          <w:rFonts w:eastAsia="Times New Roman" w:cstheme="minorHAnsi"/>
          <w:w w:val="110"/>
        </w:rPr>
        <w:t>bind</w:t>
      </w:r>
      <w:r w:rsidRPr="000D5687">
        <w:rPr>
          <w:rFonts w:eastAsia="Times New Roman" w:cstheme="minorHAnsi"/>
          <w:spacing w:val="12"/>
          <w:w w:val="110"/>
        </w:rPr>
        <w:t xml:space="preserve"> </w:t>
      </w:r>
      <w:r w:rsidRPr="000D5687">
        <w:rPr>
          <w:rFonts w:eastAsia="Times New Roman" w:cstheme="minorHAnsi"/>
          <w:w w:val="110"/>
        </w:rPr>
        <w:t>the</w:t>
      </w:r>
      <w:r w:rsidRPr="000D5687">
        <w:rPr>
          <w:rFonts w:eastAsia="Times New Roman" w:cstheme="minorHAnsi"/>
          <w:spacing w:val="6"/>
          <w:w w:val="110"/>
        </w:rPr>
        <w:t xml:space="preserve"> </w:t>
      </w:r>
      <w:r w:rsidRPr="000D5687">
        <w:rPr>
          <w:rFonts w:eastAsia="Times New Roman" w:cstheme="minorHAnsi"/>
          <w:w w:val="110"/>
        </w:rPr>
        <w:t>party</w:t>
      </w:r>
      <w:r w:rsidRPr="000D5687">
        <w:rPr>
          <w:rFonts w:eastAsia="Times New Roman" w:cstheme="minorHAnsi"/>
          <w:spacing w:val="2"/>
          <w:w w:val="110"/>
        </w:rPr>
        <w:t xml:space="preserve"> </w:t>
      </w:r>
      <w:r w:rsidRPr="000D5687">
        <w:rPr>
          <w:rFonts w:eastAsia="Times New Roman" w:cstheme="minorHAnsi"/>
          <w:w w:val="110"/>
        </w:rPr>
        <w:t>they</w:t>
      </w:r>
      <w:r w:rsidRPr="000D5687">
        <w:rPr>
          <w:rFonts w:eastAsia="Times New Roman" w:cstheme="minorHAnsi"/>
          <w:spacing w:val="3"/>
          <w:w w:val="110"/>
        </w:rPr>
        <w:t xml:space="preserve"> </w:t>
      </w:r>
      <w:r w:rsidRPr="000D5687">
        <w:rPr>
          <w:rFonts w:eastAsia="Times New Roman" w:cstheme="minorHAnsi"/>
          <w:w w:val="110"/>
        </w:rPr>
        <w:t>represent</w:t>
      </w:r>
      <w:r w:rsidRPr="000D5687">
        <w:rPr>
          <w:rFonts w:eastAsia="Times New Roman" w:cstheme="minorHAnsi"/>
          <w:spacing w:val="-1"/>
          <w:w w:val="110"/>
        </w:rPr>
        <w:t xml:space="preserve"> </w:t>
      </w:r>
      <w:r w:rsidRPr="000D5687">
        <w:rPr>
          <w:rFonts w:eastAsia="Times New Roman" w:cstheme="minorHAnsi"/>
          <w:w w:val="110"/>
        </w:rPr>
        <w:t>and</w:t>
      </w:r>
      <w:r w:rsidRPr="000D5687">
        <w:rPr>
          <w:rFonts w:eastAsia="Times New Roman" w:cstheme="minorHAnsi"/>
          <w:spacing w:val="10"/>
          <w:w w:val="110"/>
        </w:rPr>
        <w:t xml:space="preserve"> </w:t>
      </w:r>
      <w:r w:rsidRPr="000D5687">
        <w:rPr>
          <w:rFonts w:eastAsia="Times New Roman" w:cstheme="minorHAnsi"/>
          <w:w w:val="110"/>
        </w:rPr>
        <w:t>to</w:t>
      </w:r>
      <w:r w:rsidRPr="000D5687">
        <w:rPr>
          <w:rFonts w:eastAsia="Times New Roman" w:cstheme="minorHAnsi"/>
          <w:spacing w:val="-52"/>
          <w:w w:val="110"/>
        </w:rPr>
        <w:t xml:space="preserve"> </w:t>
      </w:r>
      <w:r w:rsidRPr="000D5687">
        <w:rPr>
          <w:rFonts w:eastAsia="Times New Roman" w:cstheme="minorHAnsi"/>
          <w:w w:val="110"/>
        </w:rPr>
        <w:t>consent</w:t>
      </w:r>
      <w:r w:rsidRPr="000D5687">
        <w:rPr>
          <w:rFonts w:eastAsia="Times New Roman" w:cstheme="minorHAnsi"/>
          <w:spacing w:val="7"/>
          <w:w w:val="110"/>
        </w:rPr>
        <w:t xml:space="preserve"> </w:t>
      </w:r>
      <w:r w:rsidRPr="000D5687">
        <w:rPr>
          <w:rFonts w:eastAsia="Times New Roman" w:cstheme="minorHAnsi"/>
          <w:w w:val="110"/>
        </w:rPr>
        <w:t>to</w:t>
      </w:r>
      <w:r w:rsidRPr="000D5687">
        <w:rPr>
          <w:rFonts w:eastAsia="Times New Roman" w:cstheme="minorHAnsi"/>
          <w:spacing w:val="4"/>
          <w:w w:val="110"/>
        </w:rPr>
        <w:t xml:space="preserve"> </w:t>
      </w:r>
      <w:r w:rsidRPr="000D5687">
        <w:rPr>
          <w:rFonts w:eastAsia="Times New Roman" w:cstheme="minorHAnsi"/>
          <w:w w:val="110"/>
        </w:rPr>
        <w:t>modifications</w:t>
      </w:r>
      <w:r w:rsidRPr="000D5687">
        <w:rPr>
          <w:rFonts w:eastAsia="Times New Roman" w:cstheme="minorHAnsi"/>
          <w:spacing w:val="16"/>
          <w:w w:val="110"/>
        </w:rPr>
        <w:t xml:space="preserve"> </w:t>
      </w:r>
      <w:r w:rsidRPr="000D5687">
        <w:rPr>
          <w:rFonts w:eastAsia="Times New Roman" w:cstheme="minorHAnsi"/>
          <w:w w:val="110"/>
        </w:rPr>
        <w:t>and subcontracts,</w:t>
      </w:r>
      <w:r w:rsidRPr="000D5687">
        <w:rPr>
          <w:rFonts w:eastAsia="Times New Roman" w:cstheme="minorHAnsi"/>
          <w:spacing w:val="10"/>
          <w:w w:val="110"/>
        </w:rPr>
        <w:t xml:space="preserve"> </w:t>
      </w:r>
      <w:r w:rsidRPr="000D5687">
        <w:rPr>
          <w:rFonts w:eastAsia="Times New Roman" w:cstheme="minorHAnsi"/>
          <w:w w:val="110"/>
        </w:rPr>
        <w:t>except</w:t>
      </w:r>
      <w:r w:rsidRPr="000D5687">
        <w:rPr>
          <w:rFonts w:eastAsia="Times New Roman" w:cstheme="minorHAnsi"/>
          <w:spacing w:val="4"/>
          <w:w w:val="110"/>
        </w:rPr>
        <w:t xml:space="preserve"> </w:t>
      </w:r>
      <w:r w:rsidRPr="000D5687">
        <w:rPr>
          <w:rFonts w:eastAsia="Times New Roman" w:cstheme="minorHAnsi"/>
          <w:w w:val="110"/>
        </w:rPr>
        <w:t>that,</w:t>
      </w:r>
      <w:r w:rsidRPr="000D5687">
        <w:rPr>
          <w:rFonts w:eastAsia="Times New Roman" w:cstheme="minorHAnsi"/>
          <w:spacing w:val="-5"/>
          <w:w w:val="110"/>
        </w:rPr>
        <w:t xml:space="preserve"> </w:t>
      </w:r>
      <w:r w:rsidRPr="000D5687">
        <w:rPr>
          <w:rFonts w:eastAsia="Times New Roman" w:cstheme="minorHAnsi"/>
          <w:w w:val="110"/>
        </w:rPr>
        <w:t>as to</w:t>
      </w:r>
      <w:r w:rsidRPr="000D5687">
        <w:rPr>
          <w:rFonts w:eastAsia="Times New Roman" w:cstheme="minorHAnsi"/>
          <w:spacing w:val="4"/>
          <w:w w:val="110"/>
        </w:rPr>
        <w:t xml:space="preserve"> </w:t>
      </w:r>
      <w:r w:rsidRPr="000D5687">
        <w:rPr>
          <w:rFonts w:eastAsia="Times New Roman" w:cstheme="minorHAnsi"/>
          <w:w w:val="110"/>
        </w:rPr>
        <w:t>the</w:t>
      </w:r>
      <w:r w:rsidRPr="000D5687">
        <w:rPr>
          <w:rFonts w:eastAsia="Times New Roman" w:cstheme="minorHAnsi"/>
          <w:spacing w:val="-7"/>
          <w:w w:val="110"/>
        </w:rPr>
        <w:t xml:space="preserve"> </w:t>
      </w:r>
      <w:r w:rsidRPr="000D5687">
        <w:rPr>
          <w:rFonts w:eastAsia="Times New Roman" w:cstheme="minorHAnsi"/>
          <w:w w:val="110"/>
        </w:rPr>
        <w:t>COUNTY,</w:t>
      </w:r>
      <w:r w:rsidRPr="000D5687">
        <w:rPr>
          <w:rFonts w:eastAsia="Times New Roman" w:cstheme="minorHAnsi"/>
          <w:spacing w:val="8"/>
          <w:w w:val="110"/>
        </w:rPr>
        <w:t xml:space="preserve"> </w:t>
      </w:r>
      <w:r w:rsidRPr="000D5687">
        <w:rPr>
          <w:rFonts w:eastAsia="Times New Roman" w:cstheme="minorHAnsi"/>
          <w:w w:val="110"/>
        </w:rPr>
        <w:t>the</w:t>
      </w:r>
      <w:r w:rsidRPr="000D5687">
        <w:rPr>
          <w:rFonts w:eastAsia="Times New Roman" w:cstheme="minorHAnsi"/>
          <w:spacing w:val="-7"/>
          <w:w w:val="110"/>
        </w:rPr>
        <w:t xml:space="preserve"> </w:t>
      </w:r>
      <w:r w:rsidRPr="000D5687">
        <w:rPr>
          <w:rFonts w:eastAsia="Times New Roman" w:cstheme="minorHAnsi"/>
          <w:w w:val="110"/>
        </w:rPr>
        <w:t>authorized</w:t>
      </w:r>
      <w:r w:rsidRPr="000D5687">
        <w:rPr>
          <w:rFonts w:eastAsia="Times New Roman" w:cstheme="minorHAnsi"/>
          <w:spacing w:val="1"/>
          <w:w w:val="110"/>
        </w:rPr>
        <w:t xml:space="preserve"> </w:t>
      </w:r>
      <w:r w:rsidRPr="000D5687">
        <w:rPr>
          <w:rFonts w:eastAsia="Times New Roman" w:cstheme="minorHAnsi"/>
          <w:w w:val="110"/>
        </w:rPr>
        <w:t>representative</w:t>
      </w:r>
      <w:r w:rsidRPr="000D5687">
        <w:rPr>
          <w:rFonts w:eastAsia="Times New Roman" w:cstheme="minorHAnsi"/>
          <w:spacing w:val="-9"/>
          <w:w w:val="110"/>
        </w:rPr>
        <w:t xml:space="preserve"> </w:t>
      </w:r>
      <w:r w:rsidRPr="000D5687">
        <w:rPr>
          <w:rFonts w:eastAsia="Times New Roman" w:cstheme="minorHAnsi"/>
          <w:w w:val="110"/>
        </w:rPr>
        <w:t>shall</w:t>
      </w:r>
      <w:r w:rsidRPr="000D5687">
        <w:rPr>
          <w:rFonts w:eastAsia="Times New Roman" w:cstheme="minorHAnsi"/>
          <w:spacing w:val="13"/>
          <w:w w:val="110"/>
        </w:rPr>
        <w:t xml:space="preserve"> </w:t>
      </w:r>
      <w:r w:rsidRPr="000D5687">
        <w:rPr>
          <w:rFonts w:eastAsia="Times New Roman" w:cstheme="minorHAnsi"/>
          <w:w w:val="110"/>
        </w:rPr>
        <w:t>have</w:t>
      </w:r>
      <w:r w:rsidRPr="000D5687">
        <w:rPr>
          <w:rFonts w:eastAsia="Times New Roman" w:cstheme="minorHAnsi"/>
          <w:spacing w:val="-6"/>
          <w:w w:val="110"/>
        </w:rPr>
        <w:t xml:space="preserve"> </w:t>
      </w:r>
      <w:r w:rsidRPr="000D5687">
        <w:rPr>
          <w:rFonts w:eastAsia="Times New Roman" w:cstheme="minorHAnsi"/>
          <w:w w:val="110"/>
        </w:rPr>
        <w:t>only</w:t>
      </w:r>
      <w:r w:rsidRPr="000D5687">
        <w:rPr>
          <w:rFonts w:eastAsia="Times New Roman" w:cstheme="minorHAnsi"/>
          <w:spacing w:val="10"/>
          <w:w w:val="110"/>
        </w:rPr>
        <w:t xml:space="preserve"> </w:t>
      </w:r>
      <w:r w:rsidRPr="000D5687">
        <w:rPr>
          <w:rFonts w:eastAsia="Times New Roman" w:cstheme="minorHAnsi"/>
          <w:w w:val="110"/>
        </w:rPr>
        <w:t>the</w:t>
      </w:r>
      <w:r w:rsidRPr="000D5687">
        <w:rPr>
          <w:rFonts w:eastAsia="Times New Roman" w:cstheme="minorHAnsi"/>
          <w:spacing w:val="-3"/>
          <w:w w:val="110"/>
        </w:rPr>
        <w:t xml:space="preserve"> </w:t>
      </w:r>
      <w:r w:rsidRPr="000D5687">
        <w:rPr>
          <w:rFonts w:eastAsia="Times New Roman" w:cstheme="minorHAnsi"/>
          <w:w w:val="110"/>
        </w:rPr>
        <w:t>authority</w:t>
      </w:r>
      <w:r w:rsidRPr="000D5687">
        <w:rPr>
          <w:rFonts w:eastAsia="Times New Roman" w:cstheme="minorHAnsi"/>
          <w:spacing w:val="10"/>
          <w:w w:val="110"/>
        </w:rPr>
        <w:t xml:space="preserve"> </w:t>
      </w:r>
      <w:r w:rsidRPr="000D5687">
        <w:rPr>
          <w:rFonts w:eastAsia="Times New Roman" w:cstheme="minorHAnsi"/>
          <w:w w:val="110"/>
        </w:rPr>
        <w:t>specifically</w:t>
      </w:r>
      <w:r w:rsidRPr="000D5687">
        <w:rPr>
          <w:rFonts w:eastAsia="Times New Roman" w:cstheme="minorHAnsi"/>
          <w:spacing w:val="19"/>
          <w:w w:val="110"/>
        </w:rPr>
        <w:t xml:space="preserve"> </w:t>
      </w:r>
      <w:r w:rsidRPr="000D5687">
        <w:rPr>
          <w:rFonts w:eastAsia="Times New Roman" w:cstheme="minorHAnsi"/>
          <w:w w:val="110"/>
        </w:rPr>
        <w:t>or</w:t>
      </w:r>
      <w:r w:rsidRPr="000D5687">
        <w:rPr>
          <w:rFonts w:eastAsia="Times New Roman" w:cstheme="minorHAnsi"/>
          <w:spacing w:val="-1"/>
          <w:w w:val="110"/>
        </w:rPr>
        <w:t xml:space="preserve"> </w:t>
      </w:r>
      <w:r w:rsidRPr="000D5687">
        <w:rPr>
          <w:rFonts w:eastAsia="Times New Roman" w:cstheme="minorHAnsi"/>
          <w:w w:val="110"/>
        </w:rPr>
        <w:t>generally</w:t>
      </w:r>
      <w:r w:rsidRPr="000D5687">
        <w:rPr>
          <w:rFonts w:eastAsia="Times New Roman" w:cstheme="minorHAnsi"/>
          <w:spacing w:val="7"/>
          <w:w w:val="110"/>
        </w:rPr>
        <w:t xml:space="preserve"> </w:t>
      </w:r>
      <w:r w:rsidRPr="000D5687">
        <w:rPr>
          <w:rFonts w:eastAsia="Times New Roman" w:cstheme="minorHAnsi"/>
          <w:w w:val="110"/>
        </w:rPr>
        <w:t>granted</w:t>
      </w:r>
      <w:r w:rsidRPr="000D5687">
        <w:rPr>
          <w:rFonts w:eastAsia="Times New Roman" w:cstheme="minorHAnsi"/>
          <w:spacing w:val="15"/>
          <w:w w:val="110"/>
        </w:rPr>
        <w:t xml:space="preserve"> </w:t>
      </w:r>
      <w:r w:rsidRPr="000D5687">
        <w:rPr>
          <w:rFonts w:eastAsia="Times New Roman" w:cstheme="minorHAnsi"/>
          <w:w w:val="110"/>
        </w:rPr>
        <w:t>by</w:t>
      </w:r>
      <w:r w:rsidRPr="000D5687">
        <w:rPr>
          <w:rFonts w:eastAsia="Times New Roman" w:cstheme="minorHAnsi"/>
          <w:spacing w:val="5"/>
          <w:w w:val="110"/>
        </w:rPr>
        <w:t xml:space="preserve"> </w:t>
      </w:r>
      <w:r w:rsidRPr="000D5687">
        <w:rPr>
          <w:rFonts w:eastAsia="Times New Roman" w:cstheme="minorHAnsi"/>
          <w:w w:val="110"/>
        </w:rPr>
        <w:t>the County</w:t>
      </w:r>
      <w:r w:rsidRPr="000D5687">
        <w:rPr>
          <w:rFonts w:eastAsia="Times New Roman" w:cstheme="minorHAnsi"/>
          <w:spacing w:val="1"/>
          <w:w w:val="110"/>
        </w:rPr>
        <w:t xml:space="preserve"> </w:t>
      </w:r>
      <w:r w:rsidRPr="000D5687">
        <w:rPr>
          <w:rFonts w:eastAsia="Times New Roman" w:cstheme="minorHAnsi"/>
          <w:w w:val="110"/>
        </w:rPr>
        <w:t>Board</w:t>
      </w:r>
      <w:r w:rsidRPr="000D5687">
        <w:rPr>
          <w:rFonts w:eastAsia="Times New Roman" w:cstheme="minorHAnsi"/>
          <w:spacing w:val="6"/>
          <w:w w:val="110"/>
        </w:rPr>
        <w:t xml:space="preserve"> </w:t>
      </w:r>
      <w:r w:rsidRPr="000D5687">
        <w:rPr>
          <w:rFonts w:eastAsia="Times New Roman" w:cstheme="minorHAnsi"/>
          <w:w w:val="110"/>
        </w:rPr>
        <w:t>of</w:t>
      </w:r>
      <w:r w:rsidRPr="000D5687">
        <w:rPr>
          <w:rFonts w:eastAsia="Times New Roman" w:cstheme="minorHAnsi"/>
          <w:spacing w:val="-8"/>
          <w:w w:val="110"/>
        </w:rPr>
        <w:t xml:space="preserve"> </w:t>
      </w:r>
      <w:r w:rsidRPr="000D5687">
        <w:rPr>
          <w:rFonts w:eastAsia="Times New Roman" w:cstheme="minorHAnsi"/>
          <w:w w:val="110"/>
        </w:rPr>
        <w:t>Commissioners.</w:t>
      </w:r>
      <w:r w:rsidRPr="000D5687">
        <w:rPr>
          <w:rFonts w:eastAsia="Times New Roman" w:cstheme="minorHAnsi"/>
          <w:spacing w:val="-9"/>
          <w:w w:val="110"/>
        </w:rPr>
        <w:t xml:space="preserve"> </w:t>
      </w:r>
      <w:r w:rsidRPr="000D5687">
        <w:rPr>
          <w:rFonts w:eastAsia="Times New Roman" w:cstheme="minorHAnsi"/>
          <w:w w:val="110"/>
        </w:rPr>
        <w:t>Notification</w:t>
      </w:r>
      <w:r w:rsidRPr="000D5687">
        <w:rPr>
          <w:rFonts w:eastAsia="Times New Roman" w:cstheme="minorHAnsi"/>
          <w:spacing w:val="15"/>
          <w:w w:val="110"/>
        </w:rPr>
        <w:t xml:space="preserve"> </w:t>
      </w:r>
      <w:r w:rsidRPr="000D5687">
        <w:rPr>
          <w:rFonts w:eastAsia="Times New Roman" w:cstheme="minorHAnsi"/>
          <w:w w:val="110"/>
        </w:rPr>
        <w:t>required</w:t>
      </w:r>
      <w:r w:rsidRPr="000D5687">
        <w:rPr>
          <w:rFonts w:eastAsia="Times New Roman" w:cstheme="minorHAnsi"/>
          <w:spacing w:val="11"/>
          <w:w w:val="110"/>
        </w:rPr>
        <w:t xml:space="preserve"> </w:t>
      </w:r>
      <w:r w:rsidRPr="000D5687">
        <w:rPr>
          <w:rFonts w:eastAsia="Times New Roman" w:cstheme="minorHAnsi"/>
          <w:w w:val="110"/>
        </w:rPr>
        <w:t>to</w:t>
      </w:r>
      <w:r w:rsidRPr="000D5687">
        <w:rPr>
          <w:rFonts w:eastAsia="Times New Roman" w:cstheme="minorHAnsi"/>
          <w:spacing w:val="-2"/>
          <w:w w:val="110"/>
        </w:rPr>
        <w:t xml:space="preserve"> </w:t>
      </w:r>
      <w:r w:rsidRPr="000D5687">
        <w:rPr>
          <w:rFonts w:eastAsia="Times New Roman" w:cstheme="minorHAnsi"/>
          <w:w w:val="110"/>
        </w:rPr>
        <w:t>be</w:t>
      </w:r>
      <w:r w:rsidRPr="000D5687">
        <w:rPr>
          <w:rFonts w:eastAsia="Times New Roman" w:cstheme="minorHAnsi"/>
          <w:spacing w:val="-8"/>
          <w:w w:val="110"/>
        </w:rPr>
        <w:t xml:space="preserve"> </w:t>
      </w:r>
      <w:r w:rsidRPr="000D5687">
        <w:rPr>
          <w:rFonts w:eastAsia="Times New Roman" w:cstheme="minorHAnsi"/>
          <w:w w:val="110"/>
        </w:rPr>
        <w:t>provided</w:t>
      </w:r>
      <w:r w:rsidRPr="000D5687">
        <w:rPr>
          <w:rFonts w:eastAsia="Times New Roman" w:cstheme="minorHAnsi"/>
          <w:spacing w:val="5"/>
          <w:w w:val="110"/>
        </w:rPr>
        <w:t xml:space="preserve"> </w:t>
      </w:r>
      <w:r w:rsidRPr="000D5687">
        <w:rPr>
          <w:rFonts w:eastAsia="Times New Roman" w:cstheme="minorHAnsi"/>
          <w:w w:val="110"/>
        </w:rPr>
        <w:t>pursuant</w:t>
      </w:r>
      <w:r w:rsidRPr="000D5687">
        <w:rPr>
          <w:rFonts w:eastAsia="Times New Roman" w:cstheme="minorHAnsi"/>
          <w:spacing w:val="5"/>
          <w:w w:val="110"/>
        </w:rPr>
        <w:t xml:space="preserve"> </w:t>
      </w:r>
      <w:r w:rsidRPr="000D5687">
        <w:rPr>
          <w:rFonts w:eastAsia="Times New Roman" w:cstheme="minorHAnsi"/>
          <w:w w:val="110"/>
        </w:rPr>
        <w:t>to</w:t>
      </w:r>
      <w:r w:rsidRPr="000D5687">
        <w:rPr>
          <w:rFonts w:eastAsia="Times New Roman" w:cstheme="minorHAnsi"/>
          <w:spacing w:val="-5"/>
          <w:w w:val="110"/>
        </w:rPr>
        <w:t xml:space="preserve"> </w:t>
      </w:r>
      <w:r w:rsidRPr="000D5687">
        <w:rPr>
          <w:rFonts w:eastAsia="Times New Roman" w:cstheme="minorHAnsi"/>
          <w:w w:val="110"/>
        </w:rPr>
        <w:t>this</w:t>
      </w:r>
      <w:r w:rsidRPr="000D5687">
        <w:rPr>
          <w:rFonts w:eastAsia="Times New Roman" w:cstheme="minorHAnsi"/>
          <w:spacing w:val="-6"/>
          <w:w w:val="110"/>
        </w:rPr>
        <w:t xml:space="preserve"> </w:t>
      </w:r>
      <w:r w:rsidRPr="000D5687">
        <w:rPr>
          <w:rFonts w:eastAsia="Times New Roman" w:cstheme="minorHAnsi"/>
          <w:w w:val="110"/>
        </w:rPr>
        <w:t>Contract</w:t>
      </w:r>
      <w:r w:rsidRPr="000D5687">
        <w:rPr>
          <w:rFonts w:eastAsia="Times New Roman" w:cstheme="minorHAnsi"/>
          <w:spacing w:val="3"/>
          <w:w w:val="110"/>
        </w:rPr>
        <w:t xml:space="preserve"> </w:t>
      </w:r>
      <w:r w:rsidRPr="000D5687">
        <w:rPr>
          <w:rFonts w:eastAsia="Times New Roman" w:cstheme="minorHAnsi"/>
          <w:w w:val="110"/>
        </w:rPr>
        <w:t>shall</w:t>
      </w:r>
      <w:r w:rsidRPr="000D5687">
        <w:rPr>
          <w:rFonts w:eastAsia="Times New Roman" w:cstheme="minorHAnsi"/>
          <w:spacing w:val="1"/>
          <w:w w:val="110"/>
        </w:rPr>
        <w:t xml:space="preserve"> </w:t>
      </w:r>
      <w:r w:rsidRPr="000D5687">
        <w:rPr>
          <w:rFonts w:eastAsia="Times New Roman" w:cstheme="minorHAnsi"/>
          <w:w w:val="110"/>
        </w:rPr>
        <w:t>be provided</w:t>
      </w:r>
      <w:r w:rsidRPr="000D5687">
        <w:rPr>
          <w:rFonts w:eastAsia="Times New Roman" w:cstheme="minorHAnsi"/>
          <w:spacing w:val="1"/>
          <w:w w:val="110"/>
        </w:rPr>
        <w:t xml:space="preserve"> </w:t>
      </w:r>
      <w:r w:rsidRPr="000D5687">
        <w:rPr>
          <w:rFonts w:eastAsia="Times New Roman" w:cstheme="minorHAnsi"/>
          <w:w w:val="110"/>
        </w:rPr>
        <w:t>to the following named persons and addresses</w:t>
      </w:r>
      <w:r w:rsidRPr="000D5687">
        <w:rPr>
          <w:rFonts w:eastAsia="Times New Roman" w:cstheme="minorHAnsi"/>
          <w:spacing w:val="1"/>
          <w:w w:val="110"/>
        </w:rPr>
        <w:t xml:space="preserve"> </w:t>
      </w:r>
      <w:r w:rsidRPr="000D5687">
        <w:rPr>
          <w:rFonts w:eastAsia="Times New Roman" w:cstheme="minorHAnsi"/>
          <w:w w:val="110"/>
        </w:rPr>
        <w:t>unless otherwise stated</w:t>
      </w:r>
      <w:r w:rsidRPr="000D5687">
        <w:rPr>
          <w:rFonts w:eastAsia="Times New Roman" w:cstheme="minorHAnsi"/>
          <w:spacing w:val="1"/>
          <w:w w:val="110"/>
        </w:rPr>
        <w:t xml:space="preserve"> </w:t>
      </w:r>
      <w:r w:rsidRPr="000D5687">
        <w:rPr>
          <w:rFonts w:eastAsia="Times New Roman" w:cstheme="minorHAnsi"/>
          <w:w w:val="110"/>
        </w:rPr>
        <w:t>in this</w:t>
      </w:r>
      <w:r w:rsidRPr="000D5687">
        <w:rPr>
          <w:rFonts w:eastAsia="Times New Roman" w:cstheme="minorHAnsi"/>
          <w:spacing w:val="1"/>
          <w:w w:val="110"/>
        </w:rPr>
        <w:t xml:space="preserve"> </w:t>
      </w:r>
      <w:r w:rsidRPr="000D5687">
        <w:rPr>
          <w:rFonts w:eastAsia="Times New Roman" w:cstheme="minorHAnsi"/>
          <w:w w:val="110"/>
        </w:rPr>
        <w:t>Contract,</w:t>
      </w:r>
      <w:r w:rsidRPr="000D5687">
        <w:rPr>
          <w:rFonts w:eastAsia="Times New Roman" w:cstheme="minorHAnsi"/>
          <w:spacing w:val="13"/>
          <w:w w:val="110"/>
        </w:rPr>
        <w:t xml:space="preserve"> </w:t>
      </w:r>
      <w:r w:rsidRPr="000D5687">
        <w:rPr>
          <w:rFonts w:eastAsia="Times New Roman" w:cstheme="minorHAnsi"/>
          <w:w w:val="110"/>
        </w:rPr>
        <w:t>or</w:t>
      </w:r>
      <w:r w:rsidRPr="000D5687">
        <w:rPr>
          <w:rFonts w:eastAsia="Times New Roman" w:cstheme="minorHAnsi"/>
          <w:spacing w:val="13"/>
          <w:w w:val="110"/>
        </w:rPr>
        <w:t xml:space="preserve"> </w:t>
      </w:r>
      <w:r w:rsidRPr="000D5687">
        <w:rPr>
          <w:rFonts w:eastAsia="Times New Roman" w:cstheme="minorHAnsi"/>
          <w:w w:val="110"/>
        </w:rPr>
        <w:t>in</w:t>
      </w:r>
      <w:r w:rsidRPr="000D5687">
        <w:rPr>
          <w:rFonts w:eastAsia="Times New Roman" w:cstheme="minorHAnsi"/>
          <w:spacing w:val="15"/>
          <w:w w:val="110"/>
        </w:rPr>
        <w:t xml:space="preserve"> </w:t>
      </w:r>
      <w:r w:rsidRPr="000D5687">
        <w:rPr>
          <w:rFonts w:eastAsia="Times New Roman" w:cstheme="minorHAnsi"/>
          <w:w w:val="110"/>
        </w:rPr>
        <w:t>a</w:t>
      </w:r>
      <w:r w:rsidRPr="000D5687">
        <w:rPr>
          <w:rFonts w:eastAsia="Times New Roman" w:cstheme="minorHAnsi"/>
          <w:spacing w:val="10"/>
          <w:w w:val="110"/>
        </w:rPr>
        <w:t xml:space="preserve"> </w:t>
      </w:r>
      <w:r w:rsidRPr="000D5687">
        <w:rPr>
          <w:rFonts w:eastAsia="Times New Roman" w:cstheme="minorHAnsi"/>
          <w:w w:val="110"/>
        </w:rPr>
        <w:t>modification</w:t>
      </w:r>
      <w:r w:rsidRPr="000D5687">
        <w:rPr>
          <w:rFonts w:eastAsia="Times New Roman" w:cstheme="minorHAnsi"/>
          <w:spacing w:val="31"/>
          <w:w w:val="110"/>
        </w:rPr>
        <w:t xml:space="preserve"> </w:t>
      </w:r>
      <w:r w:rsidRPr="000D5687">
        <w:rPr>
          <w:rFonts w:eastAsia="Times New Roman" w:cstheme="minorHAnsi"/>
          <w:w w:val="110"/>
        </w:rPr>
        <w:t>of</w:t>
      </w:r>
      <w:r w:rsidRPr="000D5687">
        <w:rPr>
          <w:rFonts w:eastAsia="Times New Roman" w:cstheme="minorHAnsi"/>
          <w:spacing w:val="8"/>
          <w:w w:val="110"/>
        </w:rPr>
        <w:t xml:space="preserve"> </w:t>
      </w:r>
      <w:r w:rsidRPr="000D5687">
        <w:rPr>
          <w:rFonts w:eastAsia="Times New Roman" w:cstheme="minorHAnsi"/>
          <w:w w:val="110"/>
        </w:rPr>
        <w:t>this</w:t>
      </w:r>
      <w:r w:rsidRPr="000D5687">
        <w:rPr>
          <w:rFonts w:eastAsia="Times New Roman" w:cstheme="minorHAnsi"/>
          <w:spacing w:val="7"/>
          <w:w w:val="110"/>
        </w:rPr>
        <w:t xml:space="preserve"> </w:t>
      </w:r>
      <w:r w:rsidRPr="000D5687">
        <w:rPr>
          <w:rFonts w:eastAsia="Times New Roman" w:cstheme="minorHAnsi"/>
          <w:w w:val="110"/>
        </w:rPr>
        <w:t>Contract.</w:t>
      </w:r>
    </w:p>
    <w:p w14:paraId="7F38A18F" w14:textId="77777777" w:rsidR="00130A9F" w:rsidRPr="000D5687" w:rsidRDefault="00130A9F" w:rsidP="000310A2">
      <w:pPr>
        <w:widowControl w:val="0"/>
        <w:autoSpaceDE w:val="0"/>
        <w:autoSpaceDN w:val="0"/>
        <w:spacing w:before="91" w:after="0" w:line="240" w:lineRule="auto"/>
        <w:ind w:left="720" w:right="720"/>
        <w:outlineLvl w:val="1"/>
        <w:rPr>
          <w:rFonts w:eastAsia="Times New Roman" w:cstheme="minorHAnsi"/>
          <w:w w:val="110"/>
        </w:rPr>
      </w:pPr>
    </w:p>
    <w:p w14:paraId="63A96F6F" w14:textId="77777777" w:rsidR="00130A9F" w:rsidRPr="000D5687" w:rsidRDefault="00130A9F" w:rsidP="000310A2">
      <w:pPr>
        <w:widowControl w:val="0"/>
        <w:autoSpaceDE w:val="0"/>
        <w:autoSpaceDN w:val="0"/>
        <w:spacing w:before="91" w:after="0" w:line="240" w:lineRule="auto"/>
        <w:ind w:left="720" w:right="720"/>
        <w:outlineLvl w:val="1"/>
        <w:rPr>
          <w:rFonts w:eastAsia="Times New Roman" w:cstheme="minorHAnsi"/>
          <w:b/>
          <w:bCs/>
        </w:rPr>
      </w:pPr>
    </w:p>
    <w:p w14:paraId="3D5DC658" w14:textId="77777777" w:rsidR="00E34371" w:rsidRPr="000D5687" w:rsidRDefault="00E34371" w:rsidP="000310A2">
      <w:pPr>
        <w:widowControl w:val="0"/>
        <w:autoSpaceDE w:val="0"/>
        <w:autoSpaceDN w:val="0"/>
        <w:spacing w:before="7" w:after="0" w:line="240" w:lineRule="auto"/>
        <w:ind w:right="720"/>
        <w:rPr>
          <w:rFonts w:eastAsia="Times New Roman" w:cstheme="minorHAnsi"/>
        </w:rPr>
      </w:pPr>
    </w:p>
    <w:p w14:paraId="518EEDEB" w14:textId="7624E111" w:rsidR="00E34371" w:rsidRPr="000D5687" w:rsidRDefault="00E34371" w:rsidP="000310A2">
      <w:pPr>
        <w:widowControl w:val="0"/>
        <w:tabs>
          <w:tab w:val="left" w:pos="3870"/>
        </w:tabs>
        <w:autoSpaceDE w:val="0"/>
        <w:autoSpaceDN w:val="0"/>
        <w:spacing w:after="0" w:line="240" w:lineRule="auto"/>
        <w:ind w:right="720"/>
        <w:rPr>
          <w:rFonts w:eastAsia="Times New Roman" w:cstheme="minorHAnsi"/>
        </w:rPr>
      </w:pPr>
      <w:r w:rsidRPr="000D5687">
        <w:rPr>
          <w:rFonts w:eastAsia="Times New Roman" w:cstheme="minorHAnsi"/>
          <w:w w:val="110"/>
        </w:rPr>
        <w:t>COUNTY</w:t>
      </w:r>
      <w:r w:rsidRPr="000D5687">
        <w:rPr>
          <w:rFonts w:eastAsia="Times New Roman" w:cstheme="minorHAnsi"/>
          <w:spacing w:val="19"/>
          <w:w w:val="110"/>
        </w:rPr>
        <w:t xml:space="preserve"> </w:t>
      </w:r>
      <w:r w:rsidRPr="000D5687">
        <w:rPr>
          <w:rFonts w:eastAsia="Times New Roman" w:cstheme="minorHAnsi"/>
          <w:w w:val="110"/>
        </w:rPr>
        <w:t>Designee</w:t>
      </w:r>
      <w:r w:rsidR="00130A9F" w:rsidRPr="000D5687">
        <w:rPr>
          <w:rFonts w:eastAsia="Times New Roman" w:cstheme="minorHAnsi"/>
          <w:w w:val="110"/>
        </w:rPr>
        <w:tab/>
      </w:r>
      <w:r w:rsidR="00130A9F" w:rsidRPr="000D5687">
        <w:rPr>
          <w:rFonts w:eastAsia="Times New Roman" w:cstheme="minorHAnsi"/>
          <w:w w:val="110"/>
        </w:rPr>
        <w:tab/>
      </w:r>
      <w:r w:rsidRPr="000D5687">
        <w:rPr>
          <w:rFonts w:eastAsia="Times New Roman" w:cstheme="minorHAnsi"/>
          <w:w w:val="110"/>
        </w:rPr>
        <w:t>Amanda Stevenson, Region 7E AMHI Planner</w:t>
      </w:r>
    </w:p>
    <w:p w14:paraId="734A22F0" w14:textId="7FDB5104" w:rsidR="00E34371" w:rsidRPr="000D5687" w:rsidRDefault="00E34371" w:rsidP="000310A2">
      <w:pPr>
        <w:widowControl w:val="0"/>
        <w:tabs>
          <w:tab w:val="left" w:pos="3870"/>
        </w:tabs>
        <w:autoSpaceDE w:val="0"/>
        <w:autoSpaceDN w:val="0"/>
        <w:spacing w:after="0" w:line="240" w:lineRule="auto"/>
        <w:ind w:right="720"/>
        <w:rPr>
          <w:rFonts w:eastAsia="Times New Roman" w:cstheme="minorHAnsi"/>
          <w:spacing w:val="-52"/>
          <w:w w:val="110"/>
        </w:rPr>
      </w:pPr>
      <w:r w:rsidRPr="000D5687">
        <w:rPr>
          <w:rFonts w:eastAsia="Times New Roman" w:cstheme="minorHAnsi"/>
        </w:rPr>
        <w:tab/>
      </w:r>
      <w:r w:rsidR="00130A9F" w:rsidRPr="000D5687">
        <w:rPr>
          <w:rFonts w:eastAsia="Times New Roman" w:cstheme="minorHAnsi"/>
        </w:rPr>
        <w:tab/>
      </w:r>
      <w:r w:rsidRPr="000D5687">
        <w:rPr>
          <w:rFonts w:eastAsia="Times New Roman" w:cstheme="minorHAnsi"/>
          <w:w w:val="110"/>
        </w:rPr>
        <w:t>Isanti</w:t>
      </w:r>
      <w:r w:rsidRPr="000D5687">
        <w:rPr>
          <w:rFonts w:eastAsia="Times New Roman" w:cstheme="minorHAnsi"/>
          <w:spacing w:val="-2"/>
          <w:w w:val="110"/>
        </w:rPr>
        <w:t xml:space="preserve"> </w:t>
      </w:r>
      <w:r w:rsidRPr="000D5687">
        <w:rPr>
          <w:rFonts w:eastAsia="Times New Roman" w:cstheme="minorHAnsi"/>
          <w:w w:val="110"/>
        </w:rPr>
        <w:t>County</w:t>
      </w:r>
      <w:r w:rsidRPr="000D5687">
        <w:rPr>
          <w:rFonts w:eastAsia="Times New Roman" w:cstheme="minorHAnsi"/>
          <w:spacing w:val="5"/>
          <w:w w:val="110"/>
        </w:rPr>
        <w:t xml:space="preserve"> </w:t>
      </w:r>
      <w:r w:rsidRPr="000D5687">
        <w:rPr>
          <w:rFonts w:eastAsia="Times New Roman" w:cstheme="minorHAnsi"/>
          <w:w w:val="110"/>
        </w:rPr>
        <w:t>Health</w:t>
      </w:r>
      <w:r w:rsidRPr="000D5687">
        <w:rPr>
          <w:rFonts w:eastAsia="Times New Roman" w:cstheme="minorHAnsi"/>
          <w:spacing w:val="5"/>
          <w:w w:val="110"/>
        </w:rPr>
        <w:t xml:space="preserve"> </w:t>
      </w:r>
      <w:r w:rsidRPr="000D5687">
        <w:rPr>
          <w:rFonts w:eastAsia="Times New Roman" w:cstheme="minorHAnsi"/>
          <w:w w:val="110"/>
        </w:rPr>
        <w:t>and</w:t>
      </w:r>
      <w:r w:rsidRPr="000D5687">
        <w:rPr>
          <w:rFonts w:eastAsia="Times New Roman" w:cstheme="minorHAnsi"/>
          <w:spacing w:val="1"/>
          <w:w w:val="110"/>
        </w:rPr>
        <w:t xml:space="preserve"> </w:t>
      </w:r>
      <w:r w:rsidRPr="000D5687">
        <w:rPr>
          <w:rFonts w:eastAsia="Times New Roman" w:cstheme="minorHAnsi"/>
          <w:w w:val="110"/>
        </w:rPr>
        <w:t>Human</w:t>
      </w:r>
      <w:r w:rsidRPr="000D5687">
        <w:rPr>
          <w:rFonts w:eastAsia="Times New Roman" w:cstheme="minorHAnsi"/>
          <w:spacing w:val="-7"/>
          <w:w w:val="110"/>
        </w:rPr>
        <w:t xml:space="preserve"> </w:t>
      </w:r>
      <w:r w:rsidRPr="000D5687">
        <w:rPr>
          <w:rFonts w:eastAsia="Times New Roman" w:cstheme="minorHAnsi"/>
          <w:w w:val="110"/>
        </w:rPr>
        <w:t>Services</w:t>
      </w:r>
      <w:r w:rsidRPr="000D5687">
        <w:rPr>
          <w:rFonts w:eastAsia="Times New Roman" w:cstheme="minorHAnsi"/>
          <w:spacing w:val="-52"/>
          <w:w w:val="110"/>
        </w:rPr>
        <w:t xml:space="preserve"> </w:t>
      </w:r>
    </w:p>
    <w:p w14:paraId="7E2B57D5" w14:textId="1BC012CC" w:rsidR="00E34371" w:rsidRPr="000D5687" w:rsidRDefault="00E34371" w:rsidP="000310A2">
      <w:pPr>
        <w:widowControl w:val="0"/>
        <w:tabs>
          <w:tab w:val="left" w:pos="3870"/>
        </w:tabs>
        <w:autoSpaceDE w:val="0"/>
        <w:autoSpaceDN w:val="0"/>
        <w:spacing w:after="0" w:line="240" w:lineRule="auto"/>
        <w:ind w:right="720"/>
        <w:rPr>
          <w:rFonts w:eastAsia="Times New Roman" w:cstheme="minorHAnsi"/>
        </w:rPr>
      </w:pPr>
      <w:r w:rsidRPr="000D5687">
        <w:rPr>
          <w:rFonts w:eastAsia="Times New Roman" w:cstheme="minorHAnsi"/>
          <w:spacing w:val="-52"/>
          <w:w w:val="110"/>
        </w:rPr>
        <w:tab/>
      </w:r>
      <w:r w:rsidR="00130A9F" w:rsidRPr="000D5687">
        <w:rPr>
          <w:rFonts w:eastAsia="Times New Roman" w:cstheme="minorHAnsi"/>
          <w:spacing w:val="-52"/>
          <w:w w:val="110"/>
        </w:rPr>
        <w:tab/>
      </w:r>
      <w:r w:rsidRPr="000D5687">
        <w:rPr>
          <w:rFonts w:eastAsia="Times New Roman" w:cstheme="minorHAnsi"/>
          <w:w w:val="110"/>
        </w:rPr>
        <w:t>Oakview</w:t>
      </w:r>
      <w:r w:rsidRPr="000D5687">
        <w:rPr>
          <w:rFonts w:eastAsia="Times New Roman" w:cstheme="minorHAnsi"/>
          <w:spacing w:val="17"/>
          <w:w w:val="110"/>
        </w:rPr>
        <w:t xml:space="preserve"> </w:t>
      </w:r>
      <w:r w:rsidRPr="000D5687">
        <w:rPr>
          <w:rFonts w:eastAsia="Times New Roman" w:cstheme="minorHAnsi"/>
          <w:w w:val="110"/>
        </w:rPr>
        <w:t>Office</w:t>
      </w:r>
      <w:r w:rsidRPr="000D5687">
        <w:rPr>
          <w:rFonts w:eastAsia="Times New Roman" w:cstheme="minorHAnsi"/>
          <w:spacing w:val="5"/>
          <w:w w:val="110"/>
        </w:rPr>
        <w:t xml:space="preserve"> </w:t>
      </w:r>
      <w:r w:rsidRPr="000D5687">
        <w:rPr>
          <w:rFonts w:eastAsia="Times New Roman" w:cstheme="minorHAnsi"/>
          <w:w w:val="110"/>
        </w:rPr>
        <w:t>Complex</w:t>
      </w:r>
    </w:p>
    <w:p w14:paraId="5FD56FF4" w14:textId="329DD7D4" w:rsidR="00E34371" w:rsidRPr="000D5687" w:rsidRDefault="00E34371" w:rsidP="000310A2">
      <w:pPr>
        <w:widowControl w:val="0"/>
        <w:tabs>
          <w:tab w:val="left" w:pos="3870"/>
        </w:tabs>
        <w:autoSpaceDE w:val="0"/>
        <w:autoSpaceDN w:val="0"/>
        <w:spacing w:after="0" w:line="240" w:lineRule="auto"/>
        <w:ind w:right="720"/>
        <w:rPr>
          <w:rFonts w:eastAsia="Times New Roman" w:cstheme="minorHAnsi"/>
          <w:spacing w:val="-53"/>
          <w:w w:val="105"/>
        </w:rPr>
      </w:pPr>
      <w:r w:rsidRPr="000D5687">
        <w:rPr>
          <w:rFonts w:eastAsia="Times New Roman" w:cstheme="minorHAnsi"/>
        </w:rPr>
        <w:tab/>
      </w:r>
      <w:r w:rsidR="00130A9F" w:rsidRPr="000D5687">
        <w:rPr>
          <w:rFonts w:eastAsia="Times New Roman" w:cstheme="minorHAnsi"/>
        </w:rPr>
        <w:tab/>
      </w:r>
      <w:r w:rsidRPr="000D5687">
        <w:rPr>
          <w:rFonts w:eastAsia="Times New Roman" w:cstheme="minorHAnsi"/>
          <w:w w:val="105"/>
        </w:rPr>
        <w:t>1700 East Rum River Dr. S. Suite A</w:t>
      </w:r>
      <w:r w:rsidRPr="000D5687">
        <w:rPr>
          <w:rFonts w:eastAsia="Times New Roman" w:cstheme="minorHAnsi"/>
          <w:spacing w:val="-53"/>
          <w:w w:val="105"/>
        </w:rPr>
        <w:t xml:space="preserve"> </w:t>
      </w:r>
    </w:p>
    <w:p w14:paraId="1A34BAEF" w14:textId="6C6DB0F0" w:rsidR="00E34371" w:rsidRPr="000D5687" w:rsidRDefault="00E34371" w:rsidP="000310A2">
      <w:pPr>
        <w:widowControl w:val="0"/>
        <w:tabs>
          <w:tab w:val="left" w:pos="3870"/>
        </w:tabs>
        <w:autoSpaceDE w:val="0"/>
        <w:autoSpaceDN w:val="0"/>
        <w:spacing w:after="0" w:line="240" w:lineRule="auto"/>
        <w:ind w:right="720"/>
        <w:rPr>
          <w:rFonts w:eastAsia="Times New Roman" w:cstheme="minorHAnsi"/>
        </w:rPr>
      </w:pPr>
      <w:r w:rsidRPr="000D5687">
        <w:rPr>
          <w:rFonts w:eastAsia="Times New Roman" w:cstheme="minorHAnsi"/>
          <w:spacing w:val="-53"/>
          <w:w w:val="105"/>
        </w:rPr>
        <w:tab/>
      </w:r>
      <w:r w:rsidR="00130A9F" w:rsidRPr="000D5687">
        <w:rPr>
          <w:rFonts w:eastAsia="Times New Roman" w:cstheme="minorHAnsi"/>
          <w:spacing w:val="-53"/>
          <w:w w:val="105"/>
        </w:rPr>
        <w:tab/>
      </w:r>
      <w:r w:rsidRPr="000D5687">
        <w:rPr>
          <w:rFonts w:eastAsia="Times New Roman" w:cstheme="minorHAnsi"/>
          <w:w w:val="105"/>
        </w:rPr>
        <w:t>Cambridge,</w:t>
      </w:r>
      <w:r w:rsidRPr="000D5687">
        <w:rPr>
          <w:rFonts w:eastAsia="Times New Roman" w:cstheme="minorHAnsi"/>
          <w:spacing w:val="24"/>
          <w:w w:val="105"/>
        </w:rPr>
        <w:t xml:space="preserve"> </w:t>
      </w:r>
      <w:r w:rsidRPr="000D5687">
        <w:rPr>
          <w:rFonts w:eastAsia="Times New Roman" w:cstheme="minorHAnsi"/>
          <w:w w:val="105"/>
        </w:rPr>
        <w:t>MN</w:t>
      </w:r>
      <w:r w:rsidRPr="000D5687">
        <w:rPr>
          <w:rFonts w:eastAsia="Times New Roman" w:cstheme="minorHAnsi"/>
          <w:spacing w:val="1"/>
          <w:w w:val="105"/>
        </w:rPr>
        <w:t xml:space="preserve"> </w:t>
      </w:r>
      <w:r w:rsidRPr="000D5687">
        <w:rPr>
          <w:rFonts w:eastAsia="Times New Roman" w:cstheme="minorHAnsi"/>
          <w:w w:val="105"/>
        </w:rPr>
        <w:t>55008</w:t>
      </w:r>
    </w:p>
    <w:p w14:paraId="73F42DC0" w14:textId="4729C79F" w:rsidR="00E34371" w:rsidRPr="000D5687" w:rsidRDefault="00E34371" w:rsidP="000310A2">
      <w:pPr>
        <w:widowControl w:val="0"/>
        <w:autoSpaceDE w:val="0"/>
        <w:autoSpaceDN w:val="0"/>
        <w:spacing w:after="0" w:line="240" w:lineRule="auto"/>
        <w:ind w:right="720"/>
        <w:rPr>
          <w:rFonts w:eastAsia="Times New Roman" w:cstheme="minorHAnsi"/>
        </w:rPr>
      </w:pPr>
      <w:r w:rsidRPr="000D5687">
        <w:rPr>
          <w:rFonts w:eastAsia="Times New Roman" w:cstheme="minorHAnsi"/>
        </w:rPr>
        <w:tab/>
      </w:r>
      <w:r w:rsidRPr="000D5687">
        <w:rPr>
          <w:rFonts w:eastAsia="Times New Roman" w:cstheme="minorHAnsi"/>
        </w:rPr>
        <w:tab/>
      </w:r>
      <w:r w:rsidRPr="000D5687">
        <w:rPr>
          <w:rFonts w:eastAsia="Times New Roman" w:cstheme="minorHAnsi"/>
        </w:rPr>
        <w:tab/>
      </w:r>
      <w:r w:rsidRPr="000D5687">
        <w:rPr>
          <w:rFonts w:eastAsia="Times New Roman" w:cstheme="minorHAnsi"/>
        </w:rPr>
        <w:tab/>
      </w:r>
      <w:r w:rsidRPr="000D5687">
        <w:rPr>
          <w:rFonts w:eastAsia="Times New Roman" w:cstheme="minorHAnsi"/>
        </w:rPr>
        <w:tab/>
        <w:t xml:space="preserve">      </w:t>
      </w:r>
      <w:r w:rsidR="00130A9F" w:rsidRPr="000D5687">
        <w:rPr>
          <w:rFonts w:eastAsia="Times New Roman" w:cstheme="minorHAnsi"/>
        </w:rPr>
        <w:tab/>
      </w:r>
      <w:r w:rsidRPr="000D5687">
        <w:rPr>
          <w:rFonts w:eastAsia="Times New Roman" w:cstheme="minorHAnsi"/>
        </w:rPr>
        <w:t>763-689-8166</w:t>
      </w:r>
    </w:p>
    <w:p w14:paraId="798C112A" w14:textId="77777777" w:rsidR="00E34371" w:rsidRPr="000D5687" w:rsidRDefault="00E34371" w:rsidP="000310A2">
      <w:pPr>
        <w:widowControl w:val="0"/>
        <w:autoSpaceDE w:val="0"/>
        <w:autoSpaceDN w:val="0"/>
        <w:spacing w:before="10" w:after="0" w:line="240" w:lineRule="auto"/>
        <w:ind w:right="720"/>
        <w:rPr>
          <w:rFonts w:eastAsia="Times New Roman" w:cstheme="minorHAnsi"/>
        </w:rPr>
      </w:pPr>
    </w:p>
    <w:p w14:paraId="0D7B6030" w14:textId="320708DE" w:rsidR="00E34371" w:rsidRPr="000D5687" w:rsidRDefault="00E34371" w:rsidP="000310A2">
      <w:pPr>
        <w:widowControl w:val="0"/>
        <w:autoSpaceDE w:val="0"/>
        <w:autoSpaceDN w:val="0"/>
        <w:spacing w:after="0" w:line="240" w:lineRule="auto"/>
        <w:ind w:right="720"/>
        <w:rPr>
          <w:rFonts w:eastAsia="Times New Roman" w:cstheme="minorHAnsi"/>
          <w:w w:val="105"/>
        </w:rPr>
      </w:pPr>
      <w:r w:rsidRPr="000D5687">
        <w:rPr>
          <w:rFonts w:eastAsia="Times New Roman" w:cstheme="minorHAnsi"/>
          <w:w w:val="105"/>
        </w:rPr>
        <w:t>CONTRACTOR</w:t>
      </w:r>
      <w:r w:rsidRPr="000D5687">
        <w:rPr>
          <w:rFonts w:eastAsia="Times New Roman" w:cstheme="minorHAnsi"/>
          <w:spacing w:val="20"/>
          <w:w w:val="105"/>
        </w:rPr>
        <w:t xml:space="preserve"> </w:t>
      </w:r>
      <w:r w:rsidRPr="000D5687">
        <w:rPr>
          <w:rFonts w:eastAsia="Times New Roman" w:cstheme="minorHAnsi"/>
          <w:w w:val="105"/>
        </w:rPr>
        <w:t>Designee</w:t>
      </w:r>
      <w:r w:rsidR="00130A9F" w:rsidRPr="000D5687">
        <w:rPr>
          <w:rFonts w:eastAsia="Times New Roman" w:cstheme="minorHAnsi"/>
          <w:w w:val="105"/>
        </w:rPr>
        <w:tab/>
      </w:r>
      <w:r w:rsidR="00130A9F" w:rsidRPr="000D5687">
        <w:rPr>
          <w:rFonts w:eastAsia="Times New Roman" w:cstheme="minorHAnsi"/>
          <w:w w:val="105"/>
        </w:rPr>
        <w:tab/>
      </w:r>
      <w:r w:rsidR="00130A9F" w:rsidRPr="000D5687">
        <w:rPr>
          <w:rFonts w:eastAsia="Times New Roman" w:cstheme="minorHAnsi"/>
          <w:w w:val="105"/>
        </w:rPr>
        <w:tab/>
      </w:r>
      <w:r w:rsidR="000D5687">
        <w:rPr>
          <w:rFonts w:eastAsia="Times New Roman" w:cstheme="minorHAnsi"/>
          <w:w w:val="105"/>
        </w:rPr>
        <w:t>CONTRACTED VENDOR</w:t>
      </w:r>
    </w:p>
    <w:p w14:paraId="5125C284" w14:textId="63E15AE1" w:rsidR="00E34371" w:rsidRPr="000D5687" w:rsidRDefault="000D5687" w:rsidP="000310A2">
      <w:pPr>
        <w:widowControl w:val="0"/>
        <w:autoSpaceDE w:val="0"/>
        <w:autoSpaceDN w:val="0"/>
        <w:spacing w:before="2" w:after="0" w:line="240" w:lineRule="auto"/>
        <w:ind w:left="4320" w:right="720"/>
        <w:rPr>
          <w:rFonts w:eastAsia="Times New Roman" w:cstheme="minorHAnsi"/>
          <w:w w:val="105"/>
        </w:rPr>
      </w:pPr>
      <w:r>
        <w:rPr>
          <w:rFonts w:eastAsia="Times New Roman" w:cstheme="minorHAnsi"/>
          <w:w w:val="105"/>
        </w:rPr>
        <w:t>VENDOR NAME</w:t>
      </w:r>
      <w:r w:rsidR="00130A9F" w:rsidRPr="000D5687">
        <w:rPr>
          <w:rFonts w:eastAsia="Times New Roman" w:cstheme="minorHAnsi"/>
          <w:w w:val="105"/>
        </w:rPr>
        <w:t xml:space="preserve"> </w:t>
      </w:r>
    </w:p>
    <w:p w14:paraId="22A5AE1A" w14:textId="23E8880F" w:rsidR="00192853" w:rsidRDefault="00E34371" w:rsidP="000D5687">
      <w:pPr>
        <w:widowControl w:val="0"/>
        <w:autoSpaceDE w:val="0"/>
        <w:autoSpaceDN w:val="0"/>
        <w:spacing w:before="2" w:after="0" w:line="240" w:lineRule="auto"/>
        <w:ind w:right="720"/>
        <w:rPr>
          <w:rFonts w:eastAsia="Times New Roman" w:cstheme="minorHAnsi"/>
          <w:w w:val="105"/>
        </w:rPr>
      </w:pP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00130A9F" w:rsidRPr="000D5687">
        <w:rPr>
          <w:rFonts w:eastAsia="Times New Roman" w:cstheme="minorHAnsi"/>
          <w:w w:val="105"/>
        </w:rPr>
        <w:tab/>
      </w:r>
      <w:r w:rsidR="000D5687">
        <w:rPr>
          <w:rFonts w:eastAsia="Times New Roman" w:cstheme="minorHAnsi"/>
          <w:w w:val="105"/>
        </w:rPr>
        <w:t>ADDRESS 1</w:t>
      </w:r>
    </w:p>
    <w:p w14:paraId="0017588B" w14:textId="2F8C14FE" w:rsidR="000D5687" w:rsidRPr="000D5687" w:rsidRDefault="000D5687" w:rsidP="000D5687">
      <w:pPr>
        <w:widowControl w:val="0"/>
        <w:autoSpaceDE w:val="0"/>
        <w:autoSpaceDN w:val="0"/>
        <w:spacing w:before="2" w:after="0" w:line="240" w:lineRule="auto"/>
        <w:ind w:right="720"/>
        <w:rPr>
          <w:rFonts w:eastAsia="Times New Roman" w:cstheme="minorHAnsi"/>
          <w:w w:val="105"/>
        </w:rPr>
      </w:pPr>
      <w:r>
        <w:rPr>
          <w:rFonts w:eastAsia="Times New Roman" w:cstheme="minorHAnsi"/>
          <w:w w:val="105"/>
        </w:rPr>
        <w:tab/>
      </w:r>
      <w:r>
        <w:rPr>
          <w:rFonts w:eastAsia="Times New Roman" w:cstheme="minorHAnsi"/>
          <w:w w:val="105"/>
        </w:rPr>
        <w:tab/>
      </w:r>
      <w:r>
        <w:rPr>
          <w:rFonts w:eastAsia="Times New Roman" w:cstheme="minorHAnsi"/>
          <w:w w:val="105"/>
        </w:rPr>
        <w:tab/>
      </w:r>
      <w:r>
        <w:rPr>
          <w:rFonts w:eastAsia="Times New Roman" w:cstheme="minorHAnsi"/>
          <w:w w:val="105"/>
        </w:rPr>
        <w:tab/>
      </w:r>
      <w:r>
        <w:rPr>
          <w:rFonts w:eastAsia="Times New Roman" w:cstheme="minorHAnsi"/>
          <w:w w:val="105"/>
        </w:rPr>
        <w:tab/>
      </w:r>
      <w:r>
        <w:rPr>
          <w:rFonts w:eastAsia="Times New Roman" w:cstheme="minorHAnsi"/>
          <w:w w:val="105"/>
        </w:rPr>
        <w:tab/>
        <w:t>ADDRESS 2</w:t>
      </w:r>
    </w:p>
    <w:p w14:paraId="092E1087" w14:textId="473CC3D7" w:rsidR="0023101F" w:rsidRDefault="00192853" w:rsidP="000310A2">
      <w:pPr>
        <w:widowControl w:val="0"/>
        <w:autoSpaceDE w:val="0"/>
        <w:autoSpaceDN w:val="0"/>
        <w:spacing w:before="2" w:after="0" w:line="240" w:lineRule="auto"/>
        <w:ind w:right="720"/>
        <w:rPr>
          <w:rFonts w:eastAsia="Times New Roman" w:cstheme="minorHAnsi"/>
          <w:w w:val="105"/>
        </w:rPr>
      </w:pP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00130A9F" w:rsidRPr="000D5687">
        <w:rPr>
          <w:rFonts w:eastAsia="Times New Roman" w:cstheme="minorHAnsi"/>
          <w:w w:val="105"/>
        </w:rPr>
        <w:tab/>
      </w:r>
      <w:r w:rsidR="000D5687">
        <w:rPr>
          <w:rFonts w:eastAsia="Times New Roman" w:cstheme="minorHAnsi"/>
          <w:w w:val="105"/>
        </w:rPr>
        <w:t>PHONE</w:t>
      </w:r>
      <w:r w:rsidRPr="000D5687">
        <w:rPr>
          <w:rFonts w:eastAsia="Times New Roman" w:cstheme="minorHAnsi"/>
          <w:w w:val="105"/>
        </w:rPr>
        <w:tab/>
      </w:r>
    </w:p>
    <w:p w14:paraId="70F0B289" w14:textId="77777777" w:rsidR="0023101F" w:rsidRPr="000D5687" w:rsidRDefault="0023101F" w:rsidP="000310A2">
      <w:pPr>
        <w:widowControl w:val="0"/>
        <w:autoSpaceDE w:val="0"/>
        <w:autoSpaceDN w:val="0"/>
        <w:spacing w:before="2" w:after="0" w:line="240" w:lineRule="auto"/>
        <w:ind w:right="720"/>
        <w:rPr>
          <w:rFonts w:eastAsia="Times New Roman" w:cstheme="minorHAnsi"/>
          <w:w w:val="105"/>
        </w:rPr>
      </w:pPr>
    </w:p>
    <w:p w14:paraId="40894BEE" w14:textId="77777777" w:rsidR="00E34371" w:rsidRPr="000D5687" w:rsidRDefault="00E34371" w:rsidP="00E6534A">
      <w:pPr>
        <w:pStyle w:val="ListParagraph"/>
        <w:numPr>
          <w:ilvl w:val="0"/>
          <w:numId w:val="20"/>
        </w:numPr>
        <w:spacing w:before="2"/>
        <w:ind w:right="720"/>
        <w:rPr>
          <w:rFonts w:asciiTheme="minorHAnsi" w:hAnsiTheme="minorHAnsi" w:cstheme="minorHAnsi"/>
          <w:b/>
        </w:rPr>
      </w:pPr>
      <w:r w:rsidRPr="000D5687">
        <w:rPr>
          <w:rFonts w:asciiTheme="minorHAnsi" w:hAnsiTheme="minorHAnsi" w:cstheme="minorHAnsi"/>
          <w:b/>
          <w:w w:val="110"/>
        </w:rPr>
        <w:t>MODIFICATIONS</w:t>
      </w:r>
    </w:p>
    <w:p w14:paraId="6E32BCA1" w14:textId="77777777" w:rsidR="00E34371" w:rsidRPr="000D5687" w:rsidRDefault="00E34371" w:rsidP="00E6534A">
      <w:pPr>
        <w:widowControl w:val="0"/>
        <w:numPr>
          <w:ilvl w:val="1"/>
          <w:numId w:val="20"/>
        </w:numPr>
        <w:autoSpaceDE w:val="0"/>
        <w:autoSpaceDN w:val="0"/>
        <w:spacing w:before="91" w:after="0" w:line="240" w:lineRule="auto"/>
        <w:ind w:right="720"/>
        <w:rPr>
          <w:rFonts w:eastAsia="Times New Roman" w:cstheme="minorHAnsi"/>
          <w:b/>
        </w:rPr>
      </w:pPr>
      <w:r w:rsidRPr="000D5687">
        <w:rPr>
          <w:rFonts w:eastAsia="Times New Roman" w:cstheme="minorHAnsi"/>
          <w:w w:val="105"/>
        </w:rPr>
        <w:t>Any</w:t>
      </w:r>
      <w:r w:rsidRPr="000D5687">
        <w:rPr>
          <w:rFonts w:eastAsia="Times New Roman" w:cstheme="minorHAnsi"/>
          <w:spacing w:val="6"/>
          <w:w w:val="105"/>
        </w:rPr>
        <w:t xml:space="preserve"> </w:t>
      </w:r>
      <w:r w:rsidRPr="000D5687">
        <w:rPr>
          <w:rFonts w:eastAsia="Times New Roman" w:cstheme="minorHAnsi"/>
          <w:w w:val="105"/>
        </w:rPr>
        <w:t>alterations,</w:t>
      </w:r>
      <w:r w:rsidRPr="000D5687">
        <w:rPr>
          <w:rFonts w:eastAsia="Times New Roman" w:cstheme="minorHAnsi"/>
          <w:spacing w:val="20"/>
          <w:w w:val="105"/>
        </w:rPr>
        <w:t xml:space="preserve"> </w:t>
      </w:r>
      <w:r w:rsidRPr="000D5687">
        <w:rPr>
          <w:rFonts w:eastAsia="Times New Roman" w:cstheme="minorHAnsi"/>
          <w:w w:val="105"/>
        </w:rPr>
        <w:t>variations,</w:t>
      </w:r>
      <w:r w:rsidRPr="000D5687">
        <w:rPr>
          <w:rFonts w:eastAsia="Times New Roman" w:cstheme="minorHAnsi"/>
          <w:spacing w:val="16"/>
          <w:w w:val="105"/>
        </w:rPr>
        <w:t xml:space="preserve"> </w:t>
      </w:r>
      <w:r w:rsidRPr="000D5687">
        <w:rPr>
          <w:rFonts w:eastAsia="Times New Roman" w:cstheme="minorHAnsi"/>
          <w:w w:val="105"/>
        </w:rPr>
        <w:t>modifications,</w:t>
      </w:r>
      <w:r w:rsidRPr="000D5687">
        <w:rPr>
          <w:rFonts w:eastAsia="Times New Roman" w:cstheme="minorHAnsi"/>
          <w:spacing w:val="-6"/>
          <w:w w:val="105"/>
        </w:rPr>
        <w:t xml:space="preserve"> </w:t>
      </w:r>
      <w:r w:rsidRPr="000D5687">
        <w:rPr>
          <w:rFonts w:eastAsia="Times New Roman" w:cstheme="minorHAnsi"/>
          <w:w w:val="105"/>
        </w:rPr>
        <w:t>or</w:t>
      </w:r>
      <w:r w:rsidRPr="000D5687">
        <w:rPr>
          <w:rFonts w:eastAsia="Times New Roman" w:cstheme="minorHAnsi"/>
          <w:spacing w:val="-6"/>
          <w:w w:val="105"/>
        </w:rPr>
        <w:t xml:space="preserve"> </w:t>
      </w:r>
      <w:r w:rsidRPr="000D5687">
        <w:rPr>
          <w:rFonts w:eastAsia="Times New Roman" w:cstheme="minorHAnsi"/>
          <w:w w:val="105"/>
        </w:rPr>
        <w:t>waivers</w:t>
      </w:r>
      <w:r w:rsidRPr="000D5687">
        <w:rPr>
          <w:rFonts w:eastAsia="Times New Roman" w:cstheme="minorHAnsi"/>
          <w:spacing w:val="7"/>
          <w:w w:val="105"/>
        </w:rPr>
        <w:t xml:space="preserve"> </w:t>
      </w:r>
      <w:r w:rsidRPr="000D5687">
        <w:rPr>
          <w:rFonts w:eastAsia="Times New Roman" w:cstheme="minorHAnsi"/>
          <w:w w:val="105"/>
        </w:rPr>
        <w:t>of</w:t>
      </w:r>
      <w:r w:rsidRPr="000D5687">
        <w:rPr>
          <w:rFonts w:eastAsia="Times New Roman" w:cstheme="minorHAnsi"/>
          <w:spacing w:val="2"/>
          <w:w w:val="105"/>
        </w:rPr>
        <w:t xml:space="preserve"> </w:t>
      </w:r>
      <w:r w:rsidRPr="000D5687">
        <w:rPr>
          <w:rFonts w:eastAsia="Times New Roman" w:cstheme="minorHAnsi"/>
          <w:w w:val="105"/>
        </w:rPr>
        <w:t>provisions</w:t>
      </w:r>
      <w:r w:rsidRPr="000D5687">
        <w:rPr>
          <w:rFonts w:eastAsia="Times New Roman" w:cstheme="minorHAnsi"/>
          <w:spacing w:val="14"/>
          <w:w w:val="105"/>
        </w:rPr>
        <w:t xml:space="preserve"> </w:t>
      </w:r>
      <w:r w:rsidRPr="000D5687">
        <w:rPr>
          <w:rFonts w:eastAsia="Times New Roman" w:cstheme="minorHAnsi"/>
          <w:w w:val="105"/>
        </w:rPr>
        <w:t>of</w:t>
      </w:r>
      <w:r w:rsidRPr="000D5687">
        <w:rPr>
          <w:rFonts w:eastAsia="Times New Roman" w:cstheme="minorHAnsi"/>
          <w:spacing w:val="3"/>
          <w:w w:val="105"/>
        </w:rPr>
        <w:t xml:space="preserve"> </w:t>
      </w:r>
      <w:r w:rsidRPr="000D5687">
        <w:rPr>
          <w:rFonts w:eastAsia="Times New Roman" w:cstheme="minorHAnsi"/>
          <w:w w:val="105"/>
        </w:rPr>
        <w:t>this</w:t>
      </w:r>
      <w:r w:rsidRPr="000D5687">
        <w:rPr>
          <w:rFonts w:eastAsia="Times New Roman" w:cstheme="minorHAnsi"/>
          <w:spacing w:val="-1"/>
          <w:w w:val="105"/>
        </w:rPr>
        <w:t xml:space="preserve"> </w:t>
      </w:r>
      <w:r w:rsidRPr="000D5687">
        <w:rPr>
          <w:rFonts w:eastAsia="Times New Roman" w:cstheme="minorHAnsi"/>
          <w:w w:val="105"/>
        </w:rPr>
        <w:t>agreement</w:t>
      </w:r>
      <w:r w:rsidRPr="000D5687">
        <w:rPr>
          <w:rFonts w:eastAsia="Times New Roman" w:cstheme="minorHAnsi"/>
          <w:spacing w:val="9"/>
          <w:w w:val="105"/>
        </w:rPr>
        <w:t xml:space="preserve"> </w:t>
      </w:r>
      <w:r w:rsidRPr="000D5687">
        <w:rPr>
          <w:rFonts w:eastAsia="Times New Roman" w:cstheme="minorHAnsi"/>
          <w:w w:val="105"/>
        </w:rPr>
        <w:t>must be</w:t>
      </w:r>
      <w:r w:rsidRPr="000D5687">
        <w:rPr>
          <w:rFonts w:eastAsia="Times New Roman" w:cstheme="minorHAnsi"/>
          <w:spacing w:val="1"/>
          <w:w w:val="105"/>
        </w:rPr>
        <w:t xml:space="preserve"> </w:t>
      </w:r>
      <w:r w:rsidRPr="000D5687">
        <w:rPr>
          <w:rFonts w:eastAsia="Times New Roman" w:cstheme="minorHAnsi"/>
          <w:w w:val="105"/>
        </w:rPr>
        <w:t>valid only when they have been reduced in writing, duly signed, and attached</w:t>
      </w:r>
      <w:r w:rsidRPr="000D5687">
        <w:rPr>
          <w:rFonts w:eastAsia="Times New Roman" w:cstheme="minorHAnsi"/>
          <w:spacing w:val="1"/>
          <w:w w:val="105"/>
        </w:rPr>
        <w:t xml:space="preserve"> </w:t>
      </w:r>
      <w:r w:rsidRPr="000D5687">
        <w:rPr>
          <w:rFonts w:eastAsia="Times New Roman" w:cstheme="minorHAnsi"/>
          <w:w w:val="105"/>
        </w:rPr>
        <w:t>to the original of this agreement.</w:t>
      </w:r>
    </w:p>
    <w:p w14:paraId="2B7B5E28" w14:textId="77777777" w:rsidR="00E34371" w:rsidRPr="000D5687" w:rsidRDefault="00E34371" w:rsidP="00E6534A">
      <w:pPr>
        <w:widowControl w:val="0"/>
        <w:numPr>
          <w:ilvl w:val="1"/>
          <w:numId w:val="20"/>
        </w:numPr>
        <w:autoSpaceDE w:val="0"/>
        <w:autoSpaceDN w:val="0"/>
        <w:spacing w:before="91" w:after="0" w:line="240" w:lineRule="auto"/>
        <w:ind w:right="720"/>
        <w:rPr>
          <w:rFonts w:eastAsia="Times New Roman" w:cstheme="minorHAnsi"/>
          <w:b/>
        </w:rPr>
      </w:pPr>
      <w:r w:rsidRPr="000D5687">
        <w:rPr>
          <w:rFonts w:eastAsia="Times New Roman" w:cstheme="minorHAnsi"/>
          <w:w w:val="105"/>
        </w:rPr>
        <w:t>No claim for services furnished</w:t>
      </w:r>
      <w:r w:rsidRPr="000D5687">
        <w:rPr>
          <w:rFonts w:eastAsia="Times New Roman" w:cstheme="minorHAnsi"/>
          <w:spacing w:val="1"/>
          <w:w w:val="105"/>
        </w:rPr>
        <w:t xml:space="preserve"> </w:t>
      </w:r>
      <w:r w:rsidRPr="000D5687">
        <w:rPr>
          <w:rFonts w:eastAsia="Times New Roman" w:cstheme="minorHAnsi"/>
          <w:w w:val="105"/>
        </w:rPr>
        <w:t>by the CONTRACTOR</w:t>
      </w:r>
      <w:r w:rsidRPr="000D5687">
        <w:rPr>
          <w:rFonts w:eastAsia="Times New Roman" w:cstheme="minorHAnsi"/>
          <w:spacing w:val="1"/>
          <w:w w:val="105"/>
        </w:rPr>
        <w:t xml:space="preserve"> </w:t>
      </w:r>
      <w:r w:rsidRPr="000D5687">
        <w:rPr>
          <w:rFonts w:eastAsia="Times New Roman" w:cstheme="minorHAnsi"/>
          <w:w w:val="105"/>
        </w:rPr>
        <w:t>not specifically provided in the</w:t>
      </w:r>
      <w:r w:rsidRPr="000D5687">
        <w:rPr>
          <w:rFonts w:eastAsia="Times New Roman" w:cstheme="minorHAnsi"/>
          <w:spacing w:val="1"/>
          <w:w w:val="105"/>
        </w:rPr>
        <w:t xml:space="preserve"> </w:t>
      </w:r>
      <w:r w:rsidRPr="000D5687">
        <w:rPr>
          <w:rFonts w:eastAsia="Times New Roman" w:cstheme="minorHAnsi"/>
          <w:w w:val="105"/>
        </w:rPr>
        <w:lastRenderedPageBreak/>
        <w:t>agreement will be allowed</w:t>
      </w:r>
      <w:r w:rsidRPr="000D5687">
        <w:rPr>
          <w:rFonts w:eastAsia="Times New Roman" w:cstheme="minorHAnsi"/>
          <w:spacing w:val="1"/>
          <w:w w:val="105"/>
        </w:rPr>
        <w:t xml:space="preserve"> </w:t>
      </w:r>
      <w:r w:rsidRPr="000D5687">
        <w:rPr>
          <w:rFonts w:eastAsia="Times New Roman" w:cstheme="minorHAnsi"/>
          <w:w w:val="105"/>
        </w:rPr>
        <w:t>by the COUNTY nor must the CONTRACTOR</w:t>
      </w:r>
      <w:r w:rsidRPr="000D5687">
        <w:rPr>
          <w:rFonts w:eastAsia="Times New Roman" w:cstheme="minorHAnsi"/>
          <w:spacing w:val="1"/>
          <w:w w:val="105"/>
        </w:rPr>
        <w:t xml:space="preserve"> </w:t>
      </w:r>
      <w:r w:rsidRPr="000D5687">
        <w:rPr>
          <w:rFonts w:eastAsia="Times New Roman" w:cstheme="minorHAnsi"/>
          <w:w w:val="105"/>
        </w:rPr>
        <w:t>do any work or</w:t>
      </w:r>
      <w:r w:rsidRPr="000D5687">
        <w:rPr>
          <w:rFonts w:eastAsia="Times New Roman" w:cstheme="minorHAnsi"/>
          <w:spacing w:val="-53"/>
          <w:w w:val="105"/>
        </w:rPr>
        <w:t xml:space="preserve"> </w:t>
      </w:r>
      <w:r w:rsidRPr="000D5687">
        <w:rPr>
          <w:rFonts w:eastAsia="Times New Roman" w:cstheme="minorHAnsi"/>
          <w:w w:val="105"/>
        </w:rPr>
        <w:t>furnish</w:t>
      </w:r>
      <w:r w:rsidRPr="000D5687">
        <w:rPr>
          <w:rFonts w:eastAsia="Times New Roman" w:cstheme="minorHAnsi"/>
          <w:spacing w:val="1"/>
          <w:w w:val="105"/>
        </w:rPr>
        <w:t xml:space="preserve"> </w:t>
      </w:r>
      <w:r w:rsidRPr="000D5687">
        <w:rPr>
          <w:rFonts w:eastAsia="Times New Roman" w:cstheme="minorHAnsi"/>
          <w:w w:val="105"/>
        </w:rPr>
        <w:t>any</w:t>
      </w:r>
      <w:r w:rsidRPr="000D5687">
        <w:rPr>
          <w:rFonts w:eastAsia="Times New Roman" w:cstheme="minorHAnsi"/>
          <w:spacing w:val="3"/>
          <w:w w:val="105"/>
        </w:rPr>
        <w:t xml:space="preserve"> </w:t>
      </w:r>
      <w:r w:rsidRPr="000D5687">
        <w:rPr>
          <w:rFonts w:eastAsia="Times New Roman" w:cstheme="minorHAnsi"/>
          <w:w w:val="105"/>
        </w:rPr>
        <w:t>material</w:t>
      </w:r>
      <w:r w:rsidRPr="000D5687">
        <w:rPr>
          <w:rFonts w:eastAsia="Times New Roman" w:cstheme="minorHAnsi"/>
          <w:spacing w:val="8"/>
          <w:w w:val="105"/>
        </w:rPr>
        <w:t xml:space="preserve"> </w:t>
      </w:r>
      <w:r w:rsidRPr="000D5687">
        <w:rPr>
          <w:rFonts w:eastAsia="Times New Roman" w:cstheme="minorHAnsi"/>
          <w:w w:val="105"/>
        </w:rPr>
        <w:t>not</w:t>
      </w:r>
      <w:r w:rsidRPr="000D5687">
        <w:rPr>
          <w:rFonts w:eastAsia="Times New Roman" w:cstheme="minorHAnsi"/>
          <w:spacing w:val="-3"/>
          <w:w w:val="105"/>
        </w:rPr>
        <w:t xml:space="preserve"> </w:t>
      </w:r>
      <w:r w:rsidRPr="000D5687">
        <w:rPr>
          <w:rFonts w:eastAsia="Times New Roman" w:cstheme="minorHAnsi"/>
          <w:w w:val="105"/>
        </w:rPr>
        <w:t>covered</w:t>
      </w:r>
      <w:r w:rsidRPr="000D5687">
        <w:rPr>
          <w:rFonts w:eastAsia="Times New Roman" w:cstheme="minorHAnsi"/>
          <w:spacing w:val="16"/>
          <w:w w:val="105"/>
        </w:rPr>
        <w:t xml:space="preserve"> </w:t>
      </w:r>
      <w:r w:rsidRPr="000D5687">
        <w:rPr>
          <w:rFonts w:eastAsia="Times New Roman" w:cstheme="minorHAnsi"/>
          <w:w w:val="105"/>
        </w:rPr>
        <w:t>by</w:t>
      </w:r>
      <w:r w:rsidRPr="000D5687">
        <w:rPr>
          <w:rFonts w:eastAsia="Times New Roman" w:cstheme="minorHAnsi"/>
          <w:spacing w:val="-2"/>
          <w:w w:val="105"/>
        </w:rPr>
        <w:t xml:space="preserve"> </w:t>
      </w:r>
      <w:r w:rsidRPr="000D5687">
        <w:rPr>
          <w:rFonts w:eastAsia="Times New Roman" w:cstheme="minorHAnsi"/>
          <w:w w:val="105"/>
        </w:rPr>
        <w:t>the</w:t>
      </w:r>
      <w:r w:rsidRPr="000D5687">
        <w:rPr>
          <w:rFonts w:eastAsia="Times New Roman" w:cstheme="minorHAnsi"/>
          <w:spacing w:val="-4"/>
          <w:w w:val="105"/>
        </w:rPr>
        <w:t xml:space="preserve"> </w:t>
      </w:r>
      <w:r w:rsidRPr="000D5687">
        <w:rPr>
          <w:rFonts w:eastAsia="Times New Roman" w:cstheme="minorHAnsi"/>
          <w:w w:val="105"/>
        </w:rPr>
        <w:t>agreement unless</w:t>
      </w:r>
      <w:r w:rsidRPr="000D5687">
        <w:rPr>
          <w:rFonts w:eastAsia="Times New Roman" w:cstheme="minorHAnsi"/>
          <w:spacing w:val="6"/>
          <w:w w:val="105"/>
        </w:rPr>
        <w:t xml:space="preserve"> </w:t>
      </w:r>
      <w:r w:rsidRPr="000D5687">
        <w:rPr>
          <w:rFonts w:eastAsia="Times New Roman" w:cstheme="minorHAnsi"/>
          <w:w w:val="105"/>
        </w:rPr>
        <w:t>this is</w:t>
      </w:r>
      <w:r w:rsidRPr="000D5687">
        <w:rPr>
          <w:rFonts w:eastAsia="Times New Roman" w:cstheme="minorHAnsi"/>
          <w:spacing w:val="-5"/>
          <w:w w:val="105"/>
        </w:rPr>
        <w:t xml:space="preserve"> </w:t>
      </w:r>
      <w:r w:rsidRPr="000D5687">
        <w:rPr>
          <w:rFonts w:eastAsia="Times New Roman" w:cstheme="minorHAnsi"/>
          <w:w w:val="105"/>
        </w:rPr>
        <w:t>approved</w:t>
      </w:r>
      <w:r w:rsidRPr="000D5687">
        <w:rPr>
          <w:rFonts w:eastAsia="Times New Roman" w:cstheme="minorHAnsi"/>
          <w:spacing w:val="15"/>
          <w:w w:val="105"/>
        </w:rPr>
        <w:t xml:space="preserve"> </w:t>
      </w:r>
      <w:r w:rsidRPr="000D5687">
        <w:rPr>
          <w:rFonts w:eastAsia="Times New Roman" w:cstheme="minorHAnsi"/>
          <w:w w:val="105"/>
        </w:rPr>
        <w:t>in</w:t>
      </w:r>
      <w:r w:rsidRPr="000D5687">
        <w:rPr>
          <w:rFonts w:eastAsia="Times New Roman" w:cstheme="minorHAnsi"/>
          <w:spacing w:val="2"/>
          <w:w w:val="105"/>
        </w:rPr>
        <w:t xml:space="preserve"> </w:t>
      </w:r>
      <w:r w:rsidRPr="000D5687">
        <w:rPr>
          <w:rFonts w:eastAsia="Times New Roman" w:cstheme="minorHAnsi"/>
          <w:w w:val="105"/>
        </w:rPr>
        <w:t>writing</w:t>
      </w:r>
      <w:r w:rsidRPr="000D5687">
        <w:rPr>
          <w:rFonts w:eastAsia="Times New Roman" w:cstheme="minorHAnsi"/>
          <w:spacing w:val="2"/>
          <w:w w:val="105"/>
        </w:rPr>
        <w:t xml:space="preserve"> </w:t>
      </w:r>
      <w:r w:rsidRPr="000D5687">
        <w:rPr>
          <w:rFonts w:eastAsia="Times New Roman" w:cstheme="minorHAnsi"/>
          <w:w w:val="105"/>
        </w:rPr>
        <w:t>by the COUNTY.  Such</w:t>
      </w:r>
      <w:r w:rsidRPr="000D5687">
        <w:rPr>
          <w:rFonts w:eastAsia="Times New Roman" w:cstheme="minorHAnsi"/>
          <w:spacing w:val="9"/>
          <w:w w:val="105"/>
        </w:rPr>
        <w:t xml:space="preserve"> </w:t>
      </w:r>
      <w:r w:rsidRPr="000D5687">
        <w:rPr>
          <w:rFonts w:eastAsia="Times New Roman" w:cstheme="minorHAnsi"/>
          <w:w w:val="105"/>
        </w:rPr>
        <w:t>approval</w:t>
      </w:r>
      <w:r w:rsidRPr="000D5687">
        <w:rPr>
          <w:rFonts w:eastAsia="Times New Roman" w:cstheme="minorHAnsi"/>
          <w:spacing w:val="18"/>
          <w:w w:val="105"/>
        </w:rPr>
        <w:t xml:space="preserve"> </w:t>
      </w:r>
      <w:r w:rsidRPr="000D5687">
        <w:rPr>
          <w:rFonts w:eastAsia="Times New Roman" w:cstheme="minorHAnsi"/>
          <w:w w:val="105"/>
        </w:rPr>
        <w:t>must</w:t>
      </w:r>
      <w:r w:rsidRPr="000D5687">
        <w:rPr>
          <w:rFonts w:eastAsia="Times New Roman" w:cstheme="minorHAnsi"/>
          <w:spacing w:val="10"/>
          <w:w w:val="105"/>
        </w:rPr>
        <w:t xml:space="preserve"> </w:t>
      </w:r>
      <w:r w:rsidRPr="000D5687">
        <w:rPr>
          <w:rFonts w:eastAsia="Times New Roman" w:cstheme="minorHAnsi"/>
          <w:w w:val="105"/>
        </w:rPr>
        <w:t>be</w:t>
      </w:r>
      <w:r w:rsidRPr="000D5687">
        <w:rPr>
          <w:rFonts w:eastAsia="Times New Roman" w:cstheme="minorHAnsi"/>
          <w:spacing w:val="-7"/>
          <w:w w:val="105"/>
        </w:rPr>
        <w:t xml:space="preserve"> </w:t>
      </w:r>
      <w:r w:rsidRPr="000D5687">
        <w:rPr>
          <w:rFonts w:eastAsia="Times New Roman" w:cstheme="minorHAnsi"/>
          <w:w w:val="105"/>
        </w:rPr>
        <w:t>considered</w:t>
      </w:r>
      <w:r w:rsidRPr="000D5687">
        <w:rPr>
          <w:rFonts w:eastAsia="Times New Roman" w:cstheme="minorHAnsi"/>
          <w:spacing w:val="18"/>
          <w:w w:val="105"/>
        </w:rPr>
        <w:t xml:space="preserve"> </w:t>
      </w:r>
      <w:r w:rsidRPr="000D5687">
        <w:rPr>
          <w:rFonts w:eastAsia="Times New Roman" w:cstheme="minorHAnsi"/>
          <w:w w:val="105"/>
        </w:rPr>
        <w:t>a</w:t>
      </w:r>
      <w:r w:rsidRPr="000D5687">
        <w:rPr>
          <w:rFonts w:eastAsia="Times New Roman" w:cstheme="minorHAnsi"/>
          <w:spacing w:val="10"/>
          <w:w w:val="105"/>
        </w:rPr>
        <w:t xml:space="preserve"> </w:t>
      </w:r>
      <w:r w:rsidRPr="000D5687">
        <w:rPr>
          <w:rFonts w:eastAsia="Times New Roman" w:cstheme="minorHAnsi"/>
          <w:w w:val="105"/>
        </w:rPr>
        <w:t>modification</w:t>
      </w:r>
      <w:r w:rsidRPr="000D5687">
        <w:rPr>
          <w:rFonts w:eastAsia="Times New Roman" w:cstheme="minorHAnsi"/>
          <w:spacing w:val="19"/>
          <w:w w:val="105"/>
        </w:rPr>
        <w:t xml:space="preserve"> </w:t>
      </w:r>
      <w:r w:rsidRPr="000D5687">
        <w:rPr>
          <w:rFonts w:eastAsia="Times New Roman" w:cstheme="minorHAnsi"/>
          <w:w w:val="105"/>
        </w:rPr>
        <w:t>of the</w:t>
      </w:r>
      <w:r w:rsidRPr="000D5687">
        <w:rPr>
          <w:rFonts w:eastAsia="Times New Roman" w:cstheme="minorHAnsi"/>
          <w:spacing w:val="-1"/>
          <w:w w:val="105"/>
        </w:rPr>
        <w:t xml:space="preserve"> </w:t>
      </w:r>
      <w:r w:rsidRPr="000D5687">
        <w:rPr>
          <w:rFonts w:eastAsia="Times New Roman" w:cstheme="minorHAnsi"/>
          <w:w w:val="105"/>
        </w:rPr>
        <w:t>agreement.</w:t>
      </w:r>
    </w:p>
    <w:p w14:paraId="36D7ED23" w14:textId="77777777" w:rsidR="00E34371" w:rsidRPr="000D5687" w:rsidRDefault="00E34371" w:rsidP="000310A2">
      <w:pPr>
        <w:widowControl w:val="0"/>
        <w:autoSpaceDE w:val="0"/>
        <w:autoSpaceDN w:val="0"/>
        <w:spacing w:before="8" w:after="0" w:line="240" w:lineRule="auto"/>
        <w:ind w:right="720"/>
        <w:jc w:val="both"/>
        <w:rPr>
          <w:rFonts w:eastAsia="Times New Roman" w:cstheme="minorHAnsi"/>
        </w:rPr>
      </w:pPr>
    </w:p>
    <w:p w14:paraId="14B131EE" w14:textId="77777777" w:rsidR="00E34371" w:rsidRPr="000D5687" w:rsidRDefault="00E34371" w:rsidP="000310A2">
      <w:pPr>
        <w:widowControl w:val="0"/>
        <w:autoSpaceDE w:val="0"/>
        <w:autoSpaceDN w:val="0"/>
        <w:spacing w:after="0" w:line="240" w:lineRule="auto"/>
        <w:ind w:right="720"/>
        <w:jc w:val="both"/>
        <w:rPr>
          <w:rFonts w:eastAsia="Times New Roman" w:cstheme="minorHAnsi"/>
          <w:w w:val="105"/>
        </w:rPr>
      </w:pPr>
    </w:p>
    <w:p w14:paraId="4CDC5CD2" w14:textId="5CFE1A98" w:rsidR="00E34371" w:rsidRDefault="00E34371" w:rsidP="0023101F">
      <w:pPr>
        <w:widowControl w:val="0"/>
        <w:autoSpaceDE w:val="0"/>
        <w:autoSpaceDN w:val="0"/>
        <w:spacing w:after="0" w:line="240" w:lineRule="auto"/>
        <w:ind w:right="720"/>
        <w:jc w:val="both"/>
        <w:rPr>
          <w:rFonts w:eastAsia="Times New Roman" w:cstheme="minorHAnsi"/>
        </w:rPr>
      </w:pPr>
      <w:r w:rsidRPr="000D5687">
        <w:rPr>
          <w:rFonts w:eastAsia="Times New Roman" w:cstheme="minorHAnsi"/>
          <w:w w:val="105"/>
        </w:rPr>
        <w:t>IN WITNESS THEREOF, the COUNTY and the CONTRACTOR, each intending to be bound</w:t>
      </w:r>
      <w:r w:rsidRPr="000D5687">
        <w:rPr>
          <w:rFonts w:eastAsia="Times New Roman" w:cstheme="minorHAnsi"/>
          <w:spacing w:val="1"/>
          <w:w w:val="105"/>
        </w:rPr>
        <w:t xml:space="preserve"> </w:t>
      </w:r>
      <w:r w:rsidRPr="000D5687">
        <w:rPr>
          <w:rFonts w:eastAsia="Times New Roman" w:cstheme="minorHAnsi"/>
          <w:w w:val="105"/>
        </w:rPr>
        <w:t>by this agreement, effective</w:t>
      </w:r>
      <w:r w:rsidRPr="000D5687">
        <w:rPr>
          <w:rFonts w:eastAsia="Times New Roman" w:cstheme="minorHAnsi"/>
          <w:spacing w:val="1"/>
          <w:w w:val="105"/>
        </w:rPr>
        <w:t xml:space="preserve"> </w:t>
      </w:r>
      <w:r w:rsidR="000D5687">
        <w:rPr>
          <w:rFonts w:eastAsia="Times New Roman" w:cstheme="minorHAnsi"/>
          <w:w w:val="105"/>
        </w:rPr>
        <w:t>April</w:t>
      </w:r>
      <w:r w:rsidRPr="000D5687">
        <w:rPr>
          <w:rFonts w:eastAsia="Times New Roman" w:cstheme="minorHAnsi"/>
          <w:w w:val="105"/>
        </w:rPr>
        <w:t xml:space="preserve"> 1, 202</w:t>
      </w:r>
      <w:r w:rsidR="00130A9F" w:rsidRPr="000D5687">
        <w:rPr>
          <w:rFonts w:eastAsia="Times New Roman" w:cstheme="minorHAnsi"/>
          <w:w w:val="105"/>
        </w:rPr>
        <w:t>6,</w:t>
      </w:r>
      <w:r w:rsidRPr="000D5687">
        <w:rPr>
          <w:rFonts w:eastAsia="Times New Roman" w:cstheme="minorHAnsi"/>
          <w:w w:val="105"/>
        </w:rPr>
        <w:t xml:space="preserve"> irrespective of the dates of the signatures, certifies</w:t>
      </w:r>
      <w:r w:rsidRPr="000D5687">
        <w:rPr>
          <w:rFonts w:eastAsia="Times New Roman" w:cstheme="minorHAnsi"/>
          <w:spacing w:val="1"/>
          <w:w w:val="105"/>
        </w:rPr>
        <w:t xml:space="preserve"> </w:t>
      </w:r>
      <w:r w:rsidRPr="000D5687">
        <w:rPr>
          <w:rFonts w:eastAsia="Times New Roman" w:cstheme="minorHAnsi"/>
          <w:w w:val="105"/>
        </w:rPr>
        <w:t>that</w:t>
      </w:r>
      <w:r w:rsidRPr="000D5687">
        <w:rPr>
          <w:rFonts w:eastAsia="Times New Roman" w:cstheme="minorHAnsi"/>
          <w:spacing w:val="1"/>
          <w:w w:val="105"/>
        </w:rPr>
        <w:t xml:space="preserve"> </w:t>
      </w:r>
      <w:r w:rsidRPr="000D5687">
        <w:rPr>
          <w:rFonts w:eastAsia="Times New Roman" w:cstheme="minorHAnsi"/>
          <w:w w:val="105"/>
        </w:rPr>
        <w:t>the</w:t>
      </w:r>
      <w:r w:rsidRPr="000D5687">
        <w:rPr>
          <w:rFonts w:eastAsia="Times New Roman" w:cstheme="minorHAnsi"/>
          <w:spacing w:val="-3"/>
          <w:w w:val="105"/>
        </w:rPr>
        <w:t xml:space="preserve"> </w:t>
      </w:r>
      <w:r w:rsidRPr="000D5687">
        <w:rPr>
          <w:rFonts w:eastAsia="Times New Roman" w:cstheme="minorHAnsi"/>
          <w:w w:val="105"/>
        </w:rPr>
        <w:t>appropriate</w:t>
      </w:r>
      <w:r w:rsidRPr="000D5687">
        <w:rPr>
          <w:rFonts w:eastAsia="Times New Roman" w:cstheme="minorHAnsi"/>
          <w:spacing w:val="14"/>
          <w:w w:val="105"/>
        </w:rPr>
        <w:t xml:space="preserve"> </w:t>
      </w:r>
      <w:r w:rsidRPr="000D5687">
        <w:rPr>
          <w:rFonts w:eastAsia="Times New Roman" w:cstheme="minorHAnsi"/>
          <w:w w:val="105"/>
        </w:rPr>
        <w:t>persons</w:t>
      </w:r>
      <w:r w:rsidRPr="000D5687">
        <w:rPr>
          <w:rFonts w:eastAsia="Times New Roman" w:cstheme="minorHAnsi"/>
          <w:spacing w:val="7"/>
          <w:w w:val="105"/>
        </w:rPr>
        <w:t xml:space="preserve"> </w:t>
      </w:r>
      <w:r w:rsidRPr="000D5687">
        <w:rPr>
          <w:rFonts w:eastAsia="Times New Roman" w:cstheme="minorHAnsi"/>
          <w:w w:val="105"/>
        </w:rPr>
        <w:t>have executed</w:t>
      </w:r>
      <w:r w:rsidRPr="000D5687">
        <w:rPr>
          <w:rFonts w:eastAsia="Times New Roman" w:cstheme="minorHAnsi"/>
          <w:spacing w:val="28"/>
          <w:w w:val="105"/>
        </w:rPr>
        <w:t xml:space="preserve"> </w:t>
      </w:r>
      <w:r w:rsidRPr="000D5687">
        <w:rPr>
          <w:rFonts w:eastAsia="Times New Roman" w:cstheme="minorHAnsi"/>
          <w:w w:val="105"/>
        </w:rPr>
        <w:t>the</w:t>
      </w:r>
      <w:r w:rsidRPr="000D5687">
        <w:rPr>
          <w:rFonts w:eastAsia="Times New Roman" w:cstheme="minorHAnsi"/>
          <w:spacing w:val="-3"/>
          <w:w w:val="105"/>
        </w:rPr>
        <w:t xml:space="preserve"> </w:t>
      </w:r>
      <w:r w:rsidRPr="000D5687">
        <w:rPr>
          <w:rFonts w:eastAsia="Times New Roman" w:cstheme="minorHAnsi"/>
          <w:w w:val="105"/>
        </w:rPr>
        <w:t>Contract,</w:t>
      </w:r>
      <w:r w:rsidRPr="000D5687">
        <w:rPr>
          <w:rFonts w:eastAsia="Times New Roman" w:cstheme="minorHAnsi"/>
          <w:spacing w:val="5"/>
          <w:w w:val="105"/>
        </w:rPr>
        <w:t xml:space="preserve"> </w:t>
      </w:r>
      <w:r w:rsidRPr="000D5687">
        <w:rPr>
          <w:rFonts w:eastAsia="Times New Roman" w:cstheme="minorHAnsi"/>
          <w:w w:val="105"/>
        </w:rPr>
        <w:t>as</w:t>
      </w:r>
      <w:r w:rsidRPr="000D5687">
        <w:rPr>
          <w:rFonts w:eastAsia="Times New Roman" w:cstheme="minorHAnsi"/>
          <w:spacing w:val="-1"/>
          <w:w w:val="105"/>
        </w:rPr>
        <w:t xml:space="preserve"> </w:t>
      </w:r>
      <w:r w:rsidRPr="000D5687">
        <w:rPr>
          <w:rFonts w:eastAsia="Times New Roman" w:cstheme="minorHAnsi"/>
          <w:w w:val="105"/>
        </w:rPr>
        <w:t>required</w:t>
      </w:r>
      <w:r w:rsidRPr="000D5687">
        <w:rPr>
          <w:rFonts w:eastAsia="Times New Roman" w:cstheme="minorHAnsi"/>
          <w:spacing w:val="20"/>
          <w:w w:val="105"/>
        </w:rPr>
        <w:t xml:space="preserve"> </w:t>
      </w:r>
      <w:r w:rsidRPr="000D5687">
        <w:rPr>
          <w:rFonts w:eastAsia="Times New Roman" w:cstheme="minorHAnsi"/>
          <w:w w:val="105"/>
        </w:rPr>
        <w:t>by</w:t>
      </w:r>
      <w:r w:rsidRPr="000D5687">
        <w:rPr>
          <w:rFonts w:eastAsia="Times New Roman" w:cstheme="minorHAnsi"/>
          <w:spacing w:val="5"/>
          <w:w w:val="105"/>
        </w:rPr>
        <w:t xml:space="preserve"> </w:t>
      </w:r>
      <w:r w:rsidRPr="000D5687">
        <w:rPr>
          <w:rFonts w:eastAsia="Times New Roman" w:cstheme="minorHAnsi"/>
          <w:w w:val="105"/>
        </w:rPr>
        <w:t>applicable</w:t>
      </w:r>
      <w:r w:rsidRPr="000D5687">
        <w:rPr>
          <w:rFonts w:eastAsia="Times New Roman" w:cstheme="minorHAnsi"/>
          <w:spacing w:val="7"/>
          <w:w w:val="105"/>
        </w:rPr>
        <w:t xml:space="preserve"> </w:t>
      </w:r>
      <w:r w:rsidRPr="000D5687">
        <w:rPr>
          <w:rFonts w:eastAsia="Times New Roman" w:cstheme="minorHAnsi"/>
          <w:w w:val="105"/>
        </w:rPr>
        <w:t>articles,</w:t>
      </w:r>
      <w:r w:rsidRPr="000D5687">
        <w:rPr>
          <w:rFonts w:eastAsia="Times New Roman" w:cstheme="minorHAnsi"/>
        </w:rPr>
        <w:t xml:space="preserve"> </w:t>
      </w:r>
      <w:r w:rsidRPr="000D5687">
        <w:rPr>
          <w:rFonts w:eastAsia="Times New Roman" w:cstheme="minorHAnsi"/>
          <w:w w:val="105"/>
        </w:rPr>
        <w:t>by-laws,</w:t>
      </w:r>
      <w:r w:rsidRPr="000D5687">
        <w:rPr>
          <w:rFonts w:eastAsia="Times New Roman" w:cstheme="minorHAnsi"/>
          <w:spacing w:val="7"/>
          <w:w w:val="105"/>
        </w:rPr>
        <w:t xml:space="preserve"> </w:t>
      </w:r>
      <w:r w:rsidRPr="000D5687">
        <w:rPr>
          <w:rFonts w:eastAsia="Times New Roman" w:cstheme="minorHAnsi"/>
          <w:w w:val="105"/>
        </w:rPr>
        <w:t>resolutions,</w:t>
      </w:r>
      <w:r w:rsidRPr="000D5687">
        <w:rPr>
          <w:rFonts w:eastAsia="Times New Roman" w:cstheme="minorHAnsi"/>
          <w:spacing w:val="14"/>
          <w:w w:val="105"/>
        </w:rPr>
        <w:t xml:space="preserve"> </w:t>
      </w:r>
      <w:r w:rsidRPr="000D5687">
        <w:rPr>
          <w:rFonts w:eastAsia="Times New Roman" w:cstheme="minorHAnsi"/>
          <w:w w:val="105"/>
        </w:rPr>
        <w:t>and</w:t>
      </w:r>
      <w:r w:rsidRPr="000D5687">
        <w:rPr>
          <w:rFonts w:eastAsia="Times New Roman" w:cstheme="minorHAnsi"/>
          <w:spacing w:val="11"/>
          <w:w w:val="105"/>
        </w:rPr>
        <w:t xml:space="preserve"> </w:t>
      </w:r>
      <w:r w:rsidRPr="000D5687">
        <w:rPr>
          <w:rFonts w:eastAsia="Times New Roman" w:cstheme="minorHAnsi"/>
          <w:w w:val="105"/>
        </w:rPr>
        <w:t>ordinances.</w:t>
      </w:r>
    </w:p>
    <w:p w14:paraId="46021C72" w14:textId="77777777" w:rsidR="0023101F" w:rsidRDefault="0023101F" w:rsidP="0023101F">
      <w:pPr>
        <w:widowControl w:val="0"/>
        <w:autoSpaceDE w:val="0"/>
        <w:autoSpaceDN w:val="0"/>
        <w:spacing w:after="0" w:line="240" w:lineRule="auto"/>
        <w:ind w:right="720"/>
        <w:jc w:val="both"/>
        <w:rPr>
          <w:rFonts w:eastAsia="Times New Roman" w:cstheme="minorHAnsi"/>
        </w:rPr>
      </w:pPr>
    </w:p>
    <w:p w14:paraId="50C45E49" w14:textId="77777777" w:rsidR="0023101F" w:rsidRPr="0023101F" w:rsidRDefault="0023101F" w:rsidP="0023101F">
      <w:pPr>
        <w:widowControl w:val="0"/>
        <w:autoSpaceDE w:val="0"/>
        <w:autoSpaceDN w:val="0"/>
        <w:spacing w:after="0" w:line="240" w:lineRule="auto"/>
        <w:ind w:right="720"/>
        <w:jc w:val="both"/>
        <w:rPr>
          <w:rFonts w:eastAsia="Times New Roman" w:cstheme="minorHAnsi"/>
        </w:rPr>
      </w:pPr>
    </w:p>
    <w:p w14:paraId="3CE1B48A"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39D7DA37"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APPROVED FOR FORM and FUNCTION:</w:t>
      </w:r>
    </w:p>
    <w:p w14:paraId="28DB3FC8"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7E2AA049" w14:textId="3DFBE8DF"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BY: __________________________________</w:t>
      </w:r>
      <w:r w:rsidRPr="000D5687">
        <w:rPr>
          <w:rFonts w:eastAsia="Times New Roman" w:cstheme="minorHAnsi"/>
          <w:w w:val="105"/>
        </w:rPr>
        <w:tab/>
      </w:r>
      <w:r w:rsidRPr="000D5687">
        <w:rPr>
          <w:rFonts w:eastAsia="Times New Roman" w:cstheme="minorHAnsi"/>
          <w:w w:val="105"/>
        </w:rPr>
        <w:tab/>
      </w:r>
      <w:r w:rsidR="002118F0" w:rsidRPr="000D5687">
        <w:rPr>
          <w:rFonts w:eastAsia="Times New Roman" w:cstheme="minorHAnsi"/>
          <w:w w:val="105"/>
        </w:rPr>
        <w:tab/>
      </w:r>
      <w:r w:rsidRPr="000D5687">
        <w:rPr>
          <w:rFonts w:eastAsia="Times New Roman" w:cstheme="minorHAnsi"/>
          <w:w w:val="105"/>
        </w:rPr>
        <w:t>__________</w:t>
      </w:r>
    </w:p>
    <w:p w14:paraId="6A45C19B" w14:textId="042193C0"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 xml:space="preserve">        Isanti County Attorney</w:t>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002118F0" w:rsidRPr="000D5687">
        <w:rPr>
          <w:rFonts w:eastAsia="Times New Roman" w:cstheme="minorHAnsi"/>
          <w:w w:val="105"/>
        </w:rPr>
        <w:tab/>
      </w:r>
      <w:r w:rsidR="00A91694" w:rsidRPr="000D5687">
        <w:rPr>
          <w:rFonts w:eastAsia="Times New Roman" w:cstheme="minorHAnsi"/>
          <w:w w:val="105"/>
        </w:rPr>
        <w:t>DATE:</w:t>
      </w:r>
    </w:p>
    <w:p w14:paraId="11213592"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4210E8D9"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COUNTY OF ISANTI, STATE OF MINNESOTA</w:t>
      </w:r>
    </w:p>
    <w:p w14:paraId="1DC19943"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27215D4F" w14:textId="1C5D0C9C"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BY: __________________________________</w:t>
      </w:r>
      <w:r w:rsidRPr="000D5687">
        <w:rPr>
          <w:rFonts w:eastAsia="Times New Roman" w:cstheme="minorHAnsi"/>
          <w:w w:val="105"/>
        </w:rPr>
        <w:tab/>
      </w:r>
      <w:r w:rsidRPr="000D5687">
        <w:rPr>
          <w:rFonts w:eastAsia="Times New Roman" w:cstheme="minorHAnsi"/>
          <w:w w:val="105"/>
        </w:rPr>
        <w:tab/>
      </w:r>
      <w:r w:rsidR="002118F0" w:rsidRPr="000D5687">
        <w:rPr>
          <w:rFonts w:eastAsia="Times New Roman" w:cstheme="minorHAnsi"/>
          <w:w w:val="105"/>
        </w:rPr>
        <w:tab/>
      </w:r>
      <w:r w:rsidRPr="000D5687">
        <w:rPr>
          <w:rFonts w:eastAsia="Times New Roman" w:cstheme="minorHAnsi"/>
          <w:w w:val="105"/>
        </w:rPr>
        <w:t>__________</w:t>
      </w:r>
    </w:p>
    <w:p w14:paraId="7E85FE11" w14:textId="38B9764B"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 xml:space="preserve">        Chairperson of the County Board</w:t>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002118F0" w:rsidRPr="000D5687">
        <w:rPr>
          <w:rFonts w:eastAsia="Times New Roman" w:cstheme="minorHAnsi"/>
          <w:w w:val="105"/>
        </w:rPr>
        <w:tab/>
      </w:r>
      <w:r w:rsidR="00A91694" w:rsidRPr="000D5687">
        <w:rPr>
          <w:rFonts w:eastAsia="Times New Roman" w:cstheme="minorHAnsi"/>
          <w:w w:val="105"/>
        </w:rPr>
        <w:t>DATE:</w:t>
      </w:r>
    </w:p>
    <w:p w14:paraId="6E046D42" w14:textId="77777777" w:rsidR="0053707E" w:rsidRPr="000D5687" w:rsidRDefault="0053707E" w:rsidP="000310A2">
      <w:pPr>
        <w:widowControl w:val="0"/>
        <w:autoSpaceDE w:val="0"/>
        <w:autoSpaceDN w:val="0"/>
        <w:spacing w:before="8" w:after="0" w:line="240" w:lineRule="auto"/>
        <w:ind w:right="720"/>
        <w:rPr>
          <w:rFonts w:eastAsia="Times New Roman" w:cstheme="minorHAnsi"/>
          <w:w w:val="105"/>
        </w:rPr>
      </w:pPr>
    </w:p>
    <w:p w14:paraId="6B8CDFA5" w14:textId="77777777" w:rsidR="002118F0" w:rsidRPr="000D5687" w:rsidRDefault="002118F0" w:rsidP="000310A2">
      <w:pPr>
        <w:widowControl w:val="0"/>
        <w:autoSpaceDE w:val="0"/>
        <w:autoSpaceDN w:val="0"/>
        <w:spacing w:before="8" w:after="0" w:line="240" w:lineRule="auto"/>
        <w:ind w:right="720"/>
        <w:rPr>
          <w:rFonts w:eastAsia="Times New Roman" w:cstheme="minorHAnsi"/>
          <w:w w:val="105"/>
        </w:rPr>
      </w:pPr>
    </w:p>
    <w:p w14:paraId="7570C9FC" w14:textId="32F23C31"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ISANTI COUNTY HHS DIVISION</w:t>
      </w:r>
    </w:p>
    <w:p w14:paraId="0301B379"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734EE439" w14:textId="26BDDDBB"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BY: __________________________________</w:t>
      </w:r>
      <w:r w:rsidRPr="000D5687">
        <w:rPr>
          <w:rFonts w:eastAsia="Times New Roman" w:cstheme="minorHAnsi"/>
          <w:w w:val="105"/>
        </w:rPr>
        <w:tab/>
      </w:r>
      <w:r w:rsidRPr="000D5687">
        <w:rPr>
          <w:rFonts w:eastAsia="Times New Roman" w:cstheme="minorHAnsi"/>
          <w:w w:val="105"/>
        </w:rPr>
        <w:tab/>
      </w:r>
      <w:r w:rsidR="00130A9F" w:rsidRPr="000D5687">
        <w:rPr>
          <w:rFonts w:eastAsia="Times New Roman" w:cstheme="minorHAnsi"/>
          <w:w w:val="105"/>
        </w:rPr>
        <w:tab/>
      </w:r>
      <w:r w:rsidRPr="000D5687">
        <w:rPr>
          <w:rFonts w:eastAsia="Times New Roman" w:cstheme="minorHAnsi"/>
          <w:w w:val="105"/>
        </w:rPr>
        <w:t>__________</w:t>
      </w:r>
    </w:p>
    <w:p w14:paraId="3496528D" w14:textId="4726B4C8"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 xml:space="preserve">  Isanti County HHS Division</w:t>
      </w:r>
      <w:r w:rsidR="00130A9F" w:rsidRPr="000D5687">
        <w:rPr>
          <w:rFonts w:eastAsia="Times New Roman" w:cstheme="minorHAnsi"/>
          <w:w w:val="105"/>
        </w:rPr>
        <w:t xml:space="preserve"> Operations Supervisor</w:t>
      </w:r>
      <w:r w:rsidRPr="000D5687">
        <w:rPr>
          <w:rFonts w:eastAsia="Times New Roman" w:cstheme="minorHAnsi"/>
          <w:w w:val="105"/>
        </w:rPr>
        <w:tab/>
      </w:r>
      <w:r w:rsidR="002118F0" w:rsidRPr="000D5687">
        <w:rPr>
          <w:rFonts w:eastAsia="Times New Roman" w:cstheme="minorHAnsi"/>
          <w:w w:val="105"/>
        </w:rPr>
        <w:tab/>
      </w:r>
      <w:r w:rsidR="00A91694" w:rsidRPr="000D5687">
        <w:rPr>
          <w:rFonts w:eastAsia="Times New Roman" w:cstheme="minorHAnsi"/>
          <w:w w:val="105"/>
        </w:rPr>
        <w:t>DATE:</w:t>
      </w:r>
    </w:p>
    <w:p w14:paraId="3D3B2BE8" w14:textId="77777777" w:rsidR="00130A9F" w:rsidRPr="000D5687" w:rsidRDefault="00130A9F" w:rsidP="000310A2">
      <w:pPr>
        <w:widowControl w:val="0"/>
        <w:autoSpaceDE w:val="0"/>
        <w:autoSpaceDN w:val="0"/>
        <w:spacing w:before="8" w:after="0" w:line="240" w:lineRule="auto"/>
        <w:ind w:right="720"/>
        <w:rPr>
          <w:rFonts w:eastAsia="Times New Roman" w:cstheme="minorHAnsi"/>
          <w:w w:val="105"/>
        </w:rPr>
      </w:pPr>
    </w:p>
    <w:p w14:paraId="614DFF3B" w14:textId="77777777" w:rsidR="00130A9F" w:rsidRPr="000D5687" w:rsidRDefault="00130A9F" w:rsidP="000310A2">
      <w:pPr>
        <w:widowControl w:val="0"/>
        <w:autoSpaceDE w:val="0"/>
        <w:autoSpaceDN w:val="0"/>
        <w:spacing w:before="8" w:after="0" w:line="240" w:lineRule="auto"/>
        <w:ind w:right="720"/>
        <w:rPr>
          <w:rFonts w:eastAsia="Times New Roman" w:cstheme="minorHAnsi"/>
          <w:w w:val="105"/>
        </w:rPr>
      </w:pPr>
    </w:p>
    <w:p w14:paraId="09D5D306" w14:textId="22102AFD"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ATTESTED TO</w:t>
      </w:r>
    </w:p>
    <w:p w14:paraId="6B0D3890"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753FCCAB" w14:textId="5CF0179D"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 xml:space="preserve">BY: __________________________________    </w:t>
      </w:r>
      <w:r w:rsidRPr="000D5687">
        <w:rPr>
          <w:rFonts w:eastAsia="Times New Roman" w:cstheme="minorHAnsi"/>
          <w:w w:val="105"/>
        </w:rPr>
        <w:tab/>
      </w:r>
      <w:r w:rsidR="00130A9F" w:rsidRPr="000D5687">
        <w:rPr>
          <w:rFonts w:eastAsia="Times New Roman" w:cstheme="minorHAnsi"/>
          <w:w w:val="105"/>
        </w:rPr>
        <w:tab/>
      </w:r>
      <w:r w:rsidRPr="000D5687">
        <w:rPr>
          <w:rFonts w:eastAsia="Times New Roman" w:cstheme="minorHAnsi"/>
          <w:w w:val="105"/>
        </w:rPr>
        <w:t>__________</w:t>
      </w:r>
    </w:p>
    <w:p w14:paraId="5407540C" w14:textId="38303D9B" w:rsidR="00130A9F"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 xml:space="preserve">        Isanti County Administrator</w:t>
      </w:r>
      <w:r w:rsidRPr="000D5687">
        <w:rPr>
          <w:rFonts w:eastAsia="Times New Roman" w:cstheme="minorHAnsi"/>
          <w:w w:val="105"/>
        </w:rPr>
        <w:tab/>
      </w:r>
      <w:r w:rsidRPr="000D5687">
        <w:rPr>
          <w:rFonts w:eastAsia="Times New Roman" w:cstheme="minorHAnsi"/>
          <w:w w:val="105"/>
        </w:rPr>
        <w:tab/>
      </w:r>
      <w:r w:rsidRPr="000D5687">
        <w:rPr>
          <w:rFonts w:eastAsia="Times New Roman" w:cstheme="minorHAnsi"/>
          <w:w w:val="105"/>
        </w:rPr>
        <w:tab/>
      </w:r>
      <w:r w:rsidR="00130A9F" w:rsidRPr="000D5687">
        <w:rPr>
          <w:rFonts w:eastAsia="Times New Roman" w:cstheme="minorHAnsi"/>
          <w:w w:val="105"/>
        </w:rPr>
        <w:tab/>
      </w:r>
      <w:r w:rsidR="00A91694" w:rsidRPr="000D5687">
        <w:rPr>
          <w:rFonts w:eastAsia="Times New Roman" w:cstheme="minorHAnsi"/>
          <w:w w:val="105"/>
        </w:rPr>
        <w:t>DATE:</w:t>
      </w:r>
    </w:p>
    <w:p w14:paraId="2ACE10D1" w14:textId="77777777" w:rsidR="00A91694" w:rsidRPr="000D5687" w:rsidRDefault="00A91694" w:rsidP="000310A2">
      <w:pPr>
        <w:widowControl w:val="0"/>
        <w:autoSpaceDE w:val="0"/>
        <w:autoSpaceDN w:val="0"/>
        <w:spacing w:before="8" w:after="0" w:line="240" w:lineRule="auto"/>
        <w:ind w:right="720"/>
        <w:rPr>
          <w:rFonts w:eastAsia="Times New Roman" w:cstheme="minorHAnsi"/>
          <w:w w:val="105"/>
        </w:rPr>
      </w:pPr>
    </w:p>
    <w:p w14:paraId="380700F0" w14:textId="7B4F4319" w:rsidR="00E34371"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CONTRACTOR</w:t>
      </w:r>
    </w:p>
    <w:p w14:paraId="7FBBC6E8" w14:textId="77777777" w:rsidR="00E34371" w:rsidRPr="000D5687" w:rsidRDefault="00E34371" w:rsidP="000310A2">
      <w:pPr>
        <w:widowControl w:val="0"/>
        <w:autoSpaceDE w:val="0"/>
        <w:autoSpaceDN w:val="0"/>
        <w:spacing w:before="8" w:after="0" w:line="240" w:lineRule="auto"/>
        <w:ind w:right="720"/>
        <w:rPr>
          <w:rFonts w:eastAsia="Times New Roman" w:cstheme="minorHAnsi"/>
          <w:w w:val="105"/>
        </w:rPr>
      </w:pPr>
    </w:p>
    <w:p w14:paraId="7DFCB158" w14:textId="77777777" w:rsidR="00130A9F" w:rsidRPr="000D5687" w:rsidRDefault="00E34371" w:rsidP="000310A2">
      <w:pPr>
        <w:widowControl w:val="0"/>
        <w:autoSpaceDE w:val="0"/>
        <w:autoSpaceDN w:val="0"/>
        <w:spacing w:before="8" w:after="0" w:line="240" w:lineRule="auto"/>
        <w:ind w:right="720"/>
        <w:rPr>
          <w:rFonts w:eastAsia="Times New Roman" w:cstheme="minorHAnsi"/>
          <w:w w:val="105"/>
        </w:rPr>
      </w:pPr>
      <w:r w:rsidRPr="000D5687">
        <w:rPr>
          <w:rFonts w:eastAsia="Times New Roman" w:cstheme="minorHAnsi"/>
          <w:w w:val="105"/>
        </w:rPr>
        <w:t>BY: ________________________________</w:t>
      </w:r>
      <w:r w:rsidRPr="000D5687">
        <w:rPr>
          <w:rFonts w:eastAsia="Times New Roman" w:cstheme="minorHAnsi"/>
          <w:w w:val="105"/>
        </w:rPr>
        <w:tab/>
      </w:r>
      <w:r w:rsidRPr="000D5687">
        <w:rPr>
          <w:rFonts w:eastAsia="Times New Roman" w:cstheme="minorHAnsi"/>
          <w:w w:val="105"/>
        </w:rPr>
        <w:tab/>
      </w:r>
      <w:r w:rsidR="00130A9F" w:rsidRPr="000D5687">
        <w:rPr>
          <w:rFonts w:eastAsia="Times New Roman" w:cstheme="minorHAnsi"/>
          <w:w w:val="105"/>
        </w:rPr>
        <w:tab/>
      </w:r>
      <w:r w:rsidRPr="000D5687">
        <w:rPr>
          <w:rFonts w:eastAsia="Times New Roman" w:cstheme="minorHAnsi"/>
          <w:w w:val="105"/>
        </w:rPr>
        <w:t>_________</w:t>
      </w:r>
    </w:p>
    <w:p w14:paraId="39B4FF35" w14:textId="1861EFE9" w:rsidR="00E34371" w:rsidRPr="000D5687" w:rsidRDefault="000D5687" w:rsidP="0023101F">
      <w:pPr>
        <w:widowControl w:val="0"/>
        <w:autoSpaceDE w:val="0"/>
        <w:autoSpaceDN w:val="0"/>
        <w:spacing w:before="8" w:after="0" w:line="240" w:lineRule="auto"/>
        <w:ind w:right="720" w:firstLine="720"/>
        <w:rPr>
          <w:rFonts w:eastAsia="Times New Roman" w:cstheme="minorHAnsi"/>
          <w:w w:val="105"/>
        </w:rPr>
      </w:pPr>
      <w:r w:rsidRPr="0023101F">
        <w:rPr>
          <w:rFonts w:eastAsia="Times New Roman" w:cstheme="minorHAnsi"/>
          <w:w w:val="105"/>
          <w:u w:val="single"/>
        </w:rPr>
        <w:t>CONTRACTED VENDOR</w:t>
      </w:r>
      <w:r w:rsidRPr="0023101F">
        <w:rPr>
          <w:rFonts w:eastAsia="Times New Roman" w:cstheme="minorHAnsi"/>
          <w:w w:val="105"/>
          <w:u w:val="single"/>
        </w:rPr>
        <w:tab/>
      </w:r>
      <w:r>
        <w:rPr>
          <w:rFonts w:eastAsia="Times New Roman" w:cstheme="minorHAnsi"/>
          <w:w w:val="105"/>
        </w:rPr>
        <w:tab/>
      </w:r>
      <w:r>
        <w:rPr>
          <w:rFonts w:eastAsia="Times New Roman" w:cstheme="minorHAnsi"/>
          <w:w w:val="105"/>
        </w:rPr>
        <w:tab/>
      </w:r>
      <w:r>
        <w:rPr>
          <w:rFonts w:eastAsia="Times New Roman" w:cstheme="minorHAnsi"/>
          <w:w w:val="105"/>
        </w:rPr>
        <w:tab/>
      </w:r>
      <w:r>
        <w:rPr>
          <w:rFonts w:eastAsia="Times New Roman" w:cstheme="minorHAnsi"/>
          <w:w w:val="105"/>
        </w:rPr>
        <w:tab/>
      </w:r>
      <w:r w:rsidR="00A91694" w:rsidRPr="000D5687">
        <w:rPr>
          <w:rFonts w:eastAsia="Times New Roman" w:cstheme="minorHAnsi"/>
          <w:w w:val="105"/>
        </w:rPr>
        <w:t>DATE:</w:t>
      </w:r>
    </w:p>
    <w:p w14:paraId="6FAF5D3B" w14:textId="77777777" w:rsidR="00303611" w:rsidRPr="000D5687" w:rsidRDefault="00303611" w:rsidP="000310A2">
      <w:pPr>
        <w:spacing w:line="240" w:lineRule="auto"/>
        <w:ind w:right="720"/>
        <w:rPr>
          <w:rFonts w:cstheme="minorHAnsi"/>
        </w:rPr>
      </w:pPr>
    </w:p>
    <w:p w14:paraId="35989D7D" w14:textId="77777777" w:rsidR="009505DE" w:rsidRPr="000D5687" w:rsidRDefault="009505DE" w:rsidP="000310A2">
      <w:pPr>
        <w:spacing w:line="240" w:lineRule="auto"/>
        <w:ind w:right="720"/>
        <w:rPr>
          <w:rFonts w:cstheme="minorHAnsi"/>
        </w:rPr>
      </w:pPr>
    </w:p>
    <w:sectPr w:rsidR="009505DE" w:rsidRPr="000D5687" w:rsidSect="00C5666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8C4"/>
    <w:multiLevelType w:val="hybridMultilevel"/>
    <w:tmpl w:val="49FA8EE4"/>
    <w:lvl w:ilvl="0" w:tplc="67C8DB56">
      <w:start w:val="9"/>
      <w:numFmt w:val="upperRoman"/>
      <w:lvlText w:val="%1."/>
      <w:lvlJc w:val="left"/>
      <w:pPr>
        <w:ind w:left="558" w:hanging="296"/>
        <w:jc w:val="right"/>
      </w:pPr>
      <w:rPr>
        <w:rFonts w:hint="default"/>
        <w:spacing w:val="-1"/>
        <w:w w:val="108"/>
      </w:rPr>
    </w:lvl>
    <w:lvl w:ilvl="1" w:tplc="129E7498">
      <w:start w:val="1"/>
      <w:numFmt w:val="upperLetter"/>
      <w:lvlText w:val="%2."/>
      <w:lvlJc w:val="left"/>
      <w:pPr>
        <w:ind w:left="738" w:hanging="660"/>
      </w:pPr>
      <w:rPr>
        <w:rFonts w:hint="default"/>
        <w:spacing w:val="-1"/>
        <w:w w:val="105"/>
      </w:rPr>
    </w:lvl>
    <w:lvl w:ilvl="2" w:tplc="5A084B98">
      <w:numFmt w:val="bullet"/>
      <w:lvlText w:val="•"/>
      <w:lvlJc w:val="left"/>
      <w:pPr>
        <w:ind w:left="560" w:hanging="660"/>
      </w:pPr>
      <w:rPr>
        <w:rFonts w:hint="default"/>
      </w:rPr>
    </w:lvl>
    <w:lvl w:ilvl="3" w:tplc="6DCA50B6">
      <w:numFmt w:val="bullet"/>
      <w:lvlText w:val="•"/>
      <w:lvlJc w:val="left"/>
      <w:pPr>
        <w:ind w:left="740" w:hanging="660"/>
      </w:pPr>
      <w:rPr>
        <w:rFonts w:hint="default"/>
      </w:rPr>
    </w:lvl>
    <w:lvl w:ilvl="4" w:tplc="E2F42AAE">
      <w:numFmt w:val="bullet"/>
      <w:lvlText w:val="•"/>
      <w:lvlJc w:val="left"/>
      <w:pPr>
        <w:ind w:left="1991" w:hanging="660"/>
      </w:pPr>
      <w:rPr>
        <w:rFonts w:hint="default"/>
      </w:rPr>
    </w:lvl>
    <w:lvl w:ilvl="5" w:tplc="B762D7C4">
      <w:numFmt w:val="bullet"/>
      <w:lvlText w:val="•"/>
      <w:lvlJc w:val="left"/>
      <w:pPr>
        <w:ind w:left="3242" w:hanging="660"/>
      </w:pPr>
      <w:rPr>
        <w:rFonts w:hint="default"/>
      </w:rPr>
    </w:lvl>
    <w:lvl w:ilvl="6" w:tplc="F11C8410">
      <w:numFmt w:val="bullet"/>
      <w:lvlText w:val="•"/>
      <w:lvlJc w:val="left"/>
      <w:pPr>
        <w:ind w:left="4494" w:hanging="660"/>
      </w:pPr>
      <w:rPr>
        <w:rFonts w:hint="default"/>
      </w:rPr>
    </w:lvl>
    <w:lvl w:ilvl="7" w:tplc="F1529F10">
      <w:numFmt w:val="bullet"/>
      <w:lvlText w:val="•"/>
      <w:lvlJc w:val="left"/>
      <w:pPr>
        <w:ind w:left="5745" w:hanging="660"/>
      </w:pPr>
      <w:rPr>
        <w:rFonts w:hint="default"/>
      </w:rPr>
    </w:lvl>
    <w:lvl w:ilvl="8" w:tplc="DACE99B6">
      <w:numFmt w:val="bullet"/>
      <w:lvlText w:val="•"/>
      <w:lvlJc w:val="left"/>
      <w:pPr>
        <w:ind w:left="6997" w:hanging="660"/>
      </w:pPr>
      <w:rPr>
        <w:rFonts w:hint="default"/>
      </w:rPr>
    </w:lvl>
  </w:abstractNum>
  <w:abstractNum w:abstractNumId="1" w15:restartNumberingAfterBreak="0">
    <w:nsid w:val="0CF127BA"/>
    <w:multiLevelType w:val="hybridMultilevel"/>
    <w:tmpl w:val="71207180"/>
    <w:lvl w:ilvl="0" w:tplc="A49467A8">
      <w:start w:val="1"/>
      <w:numFmt w:val="lowerLetter"/>
      <w:lvlText w:val="%1)"/>
      <w:lvlJc w:val="left"/>
      <w:pPr>
        <w:ind w:left="503" w:hanging="721"/>
      </w:pPr>
      <w:rPr>
        <w:rFonts w:ascii="Times New Roman" w:eastAsia="Times New Roman" w:hAnsi="Times New Roman" w:cs="Times New Roman" w:hint="default"/>
        <w:b w:val="0"/>
        <w:bCs w:val="0"/>
        <w:i w:val="0"/>
        <w:iCs w:val="0"/>
        <w:spacing w:val="-1"/>
        <w:w w:val="105"/>
        <w:sz w:val="23"/>
        <w:szCs w:val="23"/>
      </w:rPr>
    </w:lvl>
    <w:lvl w:ilvl="1" w:tplc="35FA1508">
      <w:numFmt w:val="bullet"/>
      <w:lvlText w:val="•"/>
      <w:lvlJc w:val="left"/>
      <w:pPr>
        <w:ind w:left="1448" w:hanging="721"/>
      </w:pPr>
      <w:rPr>
        <w:rFonts w:hint="default"/>
      </w:rPr>
    </w:lvl>
    <w:lvl w:ilvl="2" w:tplc="51384EAA">
      <w:numFmt w:val="bullet"/>
      <w:lvlText w:val="•"/>
      <w:lvlJc w:val="left"/>
      <w:pPr>
        <w:ind w:left="2396" w:hanging="721"/>
      </w:pPr>
      <w:rPr>
        <w:rFonts w:hint="default"/>
      </w:rPr>
    </w:lvl>
    <w:lvl w:ilvl="3" w:tplc="277E7744">
      <w:numFmt w:val="bullet"/>
      <w:lvlText w:val="•"/>
      <w:lvlJc w:val="left"/>
      <w:pPr>
        <w:ind w:left="3344" w:hanging="721"/>
      </w:pPr>
      <w:rPr>
        <w:rFonts w:hint="default"/>
      </w:rPr>
    </w:lvl>
    <w:lvl w:ilvl="4" w:tplc="D39E0E46">
      <w:numFmt w:val="bullet"/>
      <w:lvlText w:val="•"/>
      <w:lvlJc w:val="left"/>
      <w:pPr>
        <w:ind w:left="4292" w:hanging="721"/>
      </w:pPr>
      <w:rPr>
        <w:rFonts w:hint="default"/>
      </w:rPr>
    </w:lvl>
    <w:lvl w:ilvl="5" w:tplc="CF7693F8">
      <w:numFmt w:val="bullet"/>
      <w:lvlText w:val="•"/>
      <w:lvlJc w:val="left"/>
      <w:pPr>
        <w:ind w:left="5240" w:hanging="721"/>
      </w:pPr>
      <w:rPr>
        <w:rFonts w:hint="default"/>
      </w:rPr>
    </w:lvl>
    <w:lvl w:ilvl="6" w:tplc="0D9EB20E">
      <w:numFmt w:val="bullet"/>
      <w:lvlText w:val="•"/>
      <w:lvlJc w:val="left"/>
      <w:pPr>
        <w:ind w:left="6188" w:hanging="721"/>
      </w:pPr>
      <w:rPr>
        <w:rFonts w:hint="default"/>
      </w:rPr>
    </w:lvl>
    <w:lvl w:ilvl="7" w:tplc="3CC84CEE">
      <w:numFmt w:val="bullet"/>
      <w:lvlText w:val="•"/>
      <w:lvlJc w:val="left"/>
      <w:pPr>
        <w:ind w:left="7136" w:hanging="721"/>
      </w:pPr>
      <w:rPr>
        <w:rFonts w:hint="default"/>
      </w:rPr>
    </w:lvl>
    <w:lvl w:ilvl="8" w:tplc="CF3E257C">
      <w:numFmt w:val="bullet"/>
      <w:lvlText w:val="•"/>
      <w:lvlJc w:val="left"/>
      <w:pPr>
        <w:ind w:left="8084" w:hanging="721"/>
      </w:pPr>
      <w:rPr>
        <w:rFonts w:hint="default"/>
      </w:rPr>
    </w:lvl>
  </w:abstractNum>
  <w:abstractNum w:abstractNumId="2" w15:restartNumberingAfterBreak="0">
    <w:nsid w:val="0D9C419C"/>
    <w:multiLevelType w:val="hybridMultilevel"/>
    <w:tmpl w:val="02F256C4"/>
    <w:lvl w:ilvl="0" w:tplc="48D8D792">
      <w:start w:val="1"/>
      <w:numFmt w:val="upperRoman"/>
      <w:lvlText w:val="%1."/>
      <w:lvlJc w:val="right"/>
      <w:pPr>
        <w:ind w:left="720" w:hanging="360"/>
      </w:pPr>
      <w:rPr>
        <w:b/>
        <w:bCs/>
      </w:rPr>
    </w:lvl>
    <w:lvl w:ilvl="1" w:tplc="C3B0D078">
      <w:start w:val="1"/>
      <w:numFmt w:val="upperLetter"/>
      <w:lvlText w:val="%2."/>
      <w:lvlJc w:val="left"/>
      <w:pPr>
        <w:ind w:left="1440" w:hanging="360"/>
      </w:pPr>
      <w:rPr>
        <w:rFonts w:asciiTheme="minorHAnsi" w:eastAsiaTheme="minorHAnsi" w:hAnsiTheme="minorHAnsi" w:cstheme="minorBidi"/>
        <w:b w:val="0"/>
      </w:rPr>
    </w:lvl>
    <w:lvl w:ilvl="2" w:tplc="2BA60D80">
      <w:start w:val="1"/>
      <w:numFmt w:val="decimal"/>
      <w:lvlText w:val="%3."/>
      <w:lvlJc w:val="left"/>
      <w:pPr>
        <w:ind w:left="2340" w:hanging="360"/>
      </w:pPr>
      <w:rPr>
        <w:b w:val="0"/>
        <w:bCs w:val="0"/>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97B"/>
    <w:multiLevelType w:val="hybridMultilevel"/>
    <w:tmpl w:val="822C72C2"/>
    <w:lvl w:ilvl="0" w:tplc="043E2D4E">
      <w:start w:val="1"/>
      <w:numFmt w:val="upperLetter"/>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E65810"/>
    <w:multiLevelType w:val="hybridMultilevel"/>
    <w:tmpl w:val="5AC8025E"/>
    <w:lvl w:ilvl="0" w:tplc="2E5AA0B6">
      <w:start w:val="7"/>
      <w:numFmt w:val="upperRoman"/>
      <w:lvlText w:val="%1."/>
      <w:lvlJc w:val="left"/>
      <w:pPr>
        <w:ind w:left="535" w:hanging="421"/>
      </w:pPr>
      <w:rPr>
        <w:rFonts w:ascii="Times New Roman" w:eastAsia="Times New Roman" w:hAnsi="Times New Roman" w:cs="Times New Roman" w:hint="default"/>
        <w:b/>
        <w:bCs/>
        <w:i w:val="0"/>
        <w:iCs w:val="0"/>
        <w:spacing w:val="-1"/>
        <w:w w:val="104"/>
        <w:sz w:val="21"/>
        <w:szCs w:val="21"/>
      </w:rPr>
    </w:lvl>
    <w:lvl w:ilvl="1" w:tplc="D19CF778">
      <w:start w:val="1"/>
      <w:numFmt w:val="upperLetter"/>
      <w:lvlText w:val="%2."/>
      <w:lvlJc w:val="left"/>
      <w:pPr>
        <w:ind w:left="524" w:hanging="716"/>
      </w:pPr>
      <w:rPr>
        <w:rFonts w:ascii="Times New Roman" w:eastAsia="Times New Roman" w:hAnsi="Times New Roman" w:cs="Times New Roman" w:hint="default"/>
        <w:b w:val="0"/>
        <w:bCs w:val="0"/>
        <w:i w:val="0"/>
        <w:iCs w:val="0"/>
        <w:spacing w:val="-1"/>
        <w:w w:val="105"/>
        <w:sz w:val="23"/>
        <w:szCs w:val="23"/>
      </w:rPr>
    </w:lvl>
    <w:lvl w:ilvl="2" w:tplc="5F6C3FF8">
      <w:start w:val="1"/>
      <w:numFmt w:val="decimal"/>
      <w:lvlText w:val="%3."/>
      <w:lvlJc w:val="left"/>
      <w:pPr>
        <w:ind w:left="517" w:hanging="725"/>
        <w:jc w:val="right"/>
      </w:pPr>
      <w:rPr>
        <w:rFonts w:ascii="Times New Roman" w:eastAsia="Times New Roman" w:hAnsi="Times New Roman" w:cs="Times New Roman" w:hint="default"/>
        <w:b w:val="0"/>
        <w:bCs w:val="0"/>
        <w:i w:val="0"/>
        <w:iCs w:val="0"/>
        <w:w w:val="103"/>
        <w:sz w:val="23"/>
        <w:szCs w:val="23"/>
      </w:rPr>
    </w:lvl>
    <w:lvl w:ilvl="3" w:tplc="884893EC">
      <w:numFmt w:val="bullet"/>
      <w:lvlText w:val="•"/>
      <w:lvlJc w:val="left"/>
      <w:pPr>
        <w:ind w:left="1780" w:hanging="725"/>
      </w:pPr>
      <w:rPr>
        <w:rFonts w:hint="default"/>
      </w:rPr>
    </w:lvl>
    <w:lvl w:ilvl="4" w:tplc="5CF45E4C">
      <w:numFmt w:val="bullet"/>
      <w:lvlText w:val="•"/>
      <w:lvlJc w:val="left"/>
      <w:pPr>
        <w:ind w:left="2940" w:hanging="725"/>
      </w:pPr>
      <w:rPr>
        <w:rFonts w:hint="default"/>
      </w:rPr>
    </w:lvl>
    <w:lvl w:ilvl="5" w:tplc="1E4A5E0C">
      <w:numFmt w:val="bullet"/>
      <w:lvlText w:val="•"/>
      <w:lvlJc w:val="left"/>
      <w:pPr>
        <w:ind w:left="4100" w:hanging="725"/>
      </w:pPr>
      <w:rPr>
        <w:rFonts w:hint="default"/>
      </w:rPr>
    </w:lvl>
    <w:lvl w:ilvl="6" w:tplc="6B307A5E">
      <w:numFmt w:val="bullet"/>
      <w:lvlText w:val="•"/>
      <w:lvlJc w:val="left"/>
      <w:pPr>
        <w:ind w:left="5260" w:hanging="725"/>
      </w:pPr>
      <w:rPr>
        <w:rFonts w:hint="default"/>
      </w:rPr>
    </w:lvl>
    <w:lvl w:ilvl="7" w:tplc="CBF6389E">
      <w:numFmt w:val="bullet"/>
      <w:lvlText w:val="•"/>
      <w:lvlJc w:val="left"/>
      <w:pPr>
        <w:ind w:left="6420" w:hanging="725"/>
      </w:pPr>
      <w:rPr>
        <w:rFonts w:hint="default"/>
      </w:rPr>
    </w:lvl>
    <w:lvl w:ilvl="8" w:tplc="930E0340">
      <w:numFmt w:val="bullet"/>
      <w:lvlText w:val="•"/>
      <w:lvlJc w:val="left"/>
      <w:pPr>
        <w:ind w:left="7580" w:hanging="725"/>
      </w:pPr>
      <w:rPr>
        <w:rFonts w:hint="default"/>
      </w:rPr>
    </w:lvl>
  </w:abstractNum>
  <w:abstractNum w:abstractNumId="5" w15:restartNumberingAfterBreak="0">
    <w:nsid w:val="1EF43564"/>
    <w:multiLevelType w:val="hybridMultilevel"/>
    <w:tmpl w:val="17F0C25C"/>
    <w:lvl w:ilvl="0" w:tplc="44E0C0C6">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5B31"/>
    <w:multiLevelType w:val="hybridMultilevel"/>
    <w:tmpl w:val="78107F52"/>
    <w:lvl w:ilvl="0" w:tplc="E196B24C">
      <w:start w:val="1"/>
      <w:numFmt w:val="lowerLetter"/>
      <w:lvlText w:val="%1)"/>
      <w:lvlJc w:val="left"/>
      <w:pPr>
        <w:ind w:left="513" w:hanging="721"/>
      </w:pPr>
      <w:rPr>
        <w:rFonts w:ascii="Times New Roman" w:eastAsia="Times New Roman" w:hAnsi="Times New Roman" w:cs="Times New Roman" w:hint="default"/>
        <w:b w:val="0"/>
        <w:bCs w:val="0"/>
        <w:i w:val="0"/>
        <w:iCs w:val="0"/>
        <w:spacing w:val="-1"/>
        <w:w w:val="102"/>
        <w:sz w:val="23"/>
        <w:szCs w:val="23"/>
      </w:rPr>
    </w:lvl>
    <w:lvl w:ilvl="1" w:tplc="BCE8A50A">
      <w:numFmt w:val="bullet"/>
      <w:lvlText w:val="•"/>
      <w:lvlJc w:val="left"/>
      <w:pPr>
        <w:ind w:left="1466" w:hanging="721"/>
      </w:pPr>
      <w:rPr>
        <w:rFonts w:hint="default"/>
      </w:rPr>
    </w:lvl>
    <w:lvl w:ilvl="2" w:tplc="0FB05344">
      <w:numFmt w:val="bullet"/>
      <w:lvlText w:val="•"/>
      <w:lvlJc w:val="left"/>
      <w:pPr>
        <w:ind w:left="2412" w:hanging="721"/>
      </w:pPr>
      <w:rPr>
        <w:rFonts w:hint="default"/>
      </w:rPr>
    </w:lvl>
    <w:lvl w:ilvl="3" w:tplc="D488E58E">
      <w:numFmt w:val="bullet"/>
      <w:lvlText w:val="•"/>
      <w:lvlJc w:val="left"/>
      <w:pPr>
        <w:ind w:left="3358" w:hanging="721"/>
      </w:pPr>
      <w:rPr>
        <w:rFonts w:hint="default"/>
      </w:rPr>
    </w:lvl>
    <w:lvl w:ilvl="4" w:tplc="0F76976E">
      <w:numFmt w:val="bullet"/>
      <w:lvlText w:val="•"/>
      <w:lvlJc w:val="left"/>
      <w:pPr>
        <w:ind w:left="4304" w:hanging="721"/>
      </w:pPr>
      <w:rPr>
        <w:rFonts w:hint="default"/>
      </w:rPr>
    </w:lvl>
    <w:lvl w:ilvl="5" w:tplc="C9042198">
      <w:numFmt w:val="bullet"/>
      <w:lvlText w:val="•"/>
      <w:lvlJc w:val="left"/>
      <w:pPr>
        <w:ind w:left="5250" w:hanging="721"/>
      </w:pPr>
      <w:rPr>
        <w:rFonts w:hint="default"/>
      </w:rPr>
    </w:lvl>
    <w:lvl w:ilvl="6" w:tplc="0AF264D2">
      <w:numFmt w:val="bullet"/>
      <w:lvlText w:val="•"/>
      <w:lvlJc w:val="left"/>
      <w:pPr>
        <w:ind w:left="6196" w:hanging="721"/>
      </w:pPr>
      <w:rPr>
        <w:rFonts w:hint="default"/>
      </w:rPr>
    </w:lvl>
    <w:lvl w:ilvl="7" w:tplc="23888D2E">
      <w:numFmt w:val="bullet"/>
      <w:lvlText w:val="•"/>
      <w:lvlJc w:val="left"/>
      <w:pPr>
        <w:ind w:left="7142" w:hanging="721"/>
      </w:pPr>
      <w:rPr>
        <w:rFonts w:hint="default"/>
      </w:rPr>
    </w:lvl>
    <w:lvl w:ilvl="8" w:tplc="8620ECD4">
      <w:numFmt w:val="bullet"/>
      <w:lvlText w:val="•"/>
      <w:lvlJc w:val="left"/>
      <w:pPr>
        <w:ind w:left="8088" w:hanging="721"/>
      </w:pPr>
      <w:rPr>
        <w:rFonts w:hint="default"/>
      </w:rPr>
    </w:lvl>
  </w:abstractNum>
  <w:abstractNum w:abstractNumId="7" w15:restartNumberingAfterBreak="0">
    <w:nsid w:val="28C719E4"/>
    <w:multiLevelType w:val="hybridMultilevel"/>
    <w:tmpl w:val="3A9AB2A2"/>
    <w:lvl w:ilvl="0" w:tplc="45287886">
      <w:start w:val="1"/>
      <w:numFmt w:val="lowerLetter"/>
      <w:lvlText w:val="%1.)"/>
      <w:lvlJc w:val="left"/>
      <w:pPr>
        <w:ind w:left="2388" w:hanging="360"/>
      </w:pPr>
      <w:rPr>
        <w:rFonts w:hint="default"/>
        <w:color w:val="464244"/>
        <w:w w:val="105"/>
      </w:r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8" w15:restartNumberingAfterBreak="0">
    <w:nsid w:val="316D5B30"/>
    <w:multiLevelType w:val="hybridMultilevel"/>
    <w:tmpl w:val="573892CA"/>
    <w:lvl w:ilvl="0" w:tplc="209AF7CE">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3F3374"/>
    <w:multiLevelType w:val="hybridMultilevel"/>
    <w:tmpl w:val="5D60C280"/>
    <w:lvl w:ilvl="0" w:tplc="28828832">
      <w:start w:val="1"/>
      <w:numFmt w:val="lowerLetter"/>
      <w:lvlText w:val="%1)"/>
      <w:lvlJc w:val="left"/>
      <w:pPr>
        <w:ind w:left="560" w:hanging="669"/>
      </w:pPr>
      <w:rPr>
        <w:rFonts w:hint="default"/>
        <w:spacing w:val="-1"/>
        <w:w w:val="106"/>
      </w:rPr>
    </w:lvl>
    <w:lvl w:ilvl="1" w:tplc="7FD6B3BC">
      <w:numFmt w:val="bullet"/>
      <w:lvlText w:val="•"/>
      <w:lvlJc w:val="left"/>
      <w:pPr>
        <w:ind w:left="1462" w:hanging="669"/>
      </w:pPr>
      <w:rPr>
        <w:rFonts w:hint="default"/>
      </w:rPr>
    </w:lvl>
    <w:lvl w:ilvl="2" w:tplc="CC30D83E">
      <w:numFmt w:val="bullet"/>
      <w:lvlText w:val="•"/>
      <w:lvlJc w:val="left"/>
      <w:pPr>
        <w:ind w:left="2356" w:hanging="669"/>
      </w:pPr>
      <w:rPr>
        <w:rFonts w:hint="default"/>
      </w:rPr>
    </w:lvl>
    <w:lvl w:ilvl="3" w:tplc="61D81EA4">
      <w:numFmt w:val="bullet"/>
      <w:lvlText w:val="•"/>
      <w:lvlJc w:val="left"/>
      <w:pPr>
        <w:ind w:left="3250" w:hanging="669"/>
      </w:pPr>
      <w:rPr>
        <w:rFonts w:hint="default"/>
      </w:rPr>
    </w:lvl>
    <w:lvl w:ilvl="4" w:tplc="ED06BE86">
      <w:numFmt w:val="bullet"/>
      <w:lvlText w:val="•"/>
      <w:lvlJc w:val="left"/>
      <w:pPr>
        <w:ind w:left="4144" w:hanging="669"/>
      </w:pPr>
      <w:rPr>
        <w:rFonts w:hint="default"/>
      </w:rPr>
    </w:lvl>
    <w:lvl w:ilvl="5" w:tplc="A7DE8CE0">
      <w:numFmt w:val="bullet"/>
      <w:lvlText w:val="•"/>
      <w:lvlJc w:val="left"/>
      <w:pPr>
        <w:ind w:left="5038" w:hanging="669"/>
      </w:pPr>
      <w:rPr>
        <w:rFonts w:hint="default"/>
      </w:rPr>
    </w:lvl>
    <w:lvl w:ilvl="6" w:tplc="0CD22F34">
      <w:numFmt w:val="bullet"/>
      <w:lvlText w:val="•"/>
      <w:lvlJc w:val="left"/>
      <w:pPr>
        <w:ind w:left="5932" w:hanging="669"/>
      </w:pPr>
      <w:rPr>
        <w:rFonts w:hint="default"/>
      </w:rPr>
    </w:lvl>
    <w:lvl w:ilvl="7" w:tplc="5DEE0470">
      <w:numFmt w:val="bullet"/>
      <w:lvlText w:val="•"/>
      <w:lvlJc w:val="left"/>
      <w:pPr>
        <w:ind w:left="6826" w:hanging="669"/>
      </w:pPr>
      <w:rPr>
        <w:rFonts w:hint="default"/>
      </w:rPr>
    </w:lvl>
    <w:lvl w:ilvl="8" w:tplc="BF6AC74A">
      <w:numFmt w:val="bullet"/>
      <w:lvlText w:val="•"/>
      <w:lvlJc w:val="left"/>
      <w:pPr>
        <w:ind w:left="7720" w:hanging="669"/>
      </w:pPr>
      <w:rPr>
        <w:rFonts w:hint="default"/>
      </w:rPr>
    </w:lvl>
  </w:abstractNum>
  <w:abstractNum w:abstractNumId="10" w15:restartNumberingAfterBreak="0">
    <w:nsid w:val="3C1A6112"/>
    <w:multiLevelType w:val="hybridMultilevel"/>
    <w:tmpl w:val="759C55DC"/>
    <w:lvl w:ilvl="0" w:tplc="E8A82E60">
      <w:start w:val="2"/>
      <w:numFmt w:val="upperRoman"/>
      <w:lvlText w:val="%1."/>
      <w:lvlJc w:val="left"/>
      <w:pPr>
        <w:ind w:left="528" w:hanging="314"/>
        <w:jc w:val="right"/>
      </w:pPr>
      <w:rPr>
        <w:rFonts w:hint="default"/>
        <w:b/>
        <w:spacing w:val="-1"/>
        <w:w w:val="103"/>
      </w:rPr>
    </w:lvl>
    <w:lvl w:ilvl="1" w:tplc="CFAC71DE">
      <w:start w:val="1"/>
      <w:numFmt w:val="upperLetter"/>
      <w:lvlText w:val="%2."/>
      <w:lvlJc w:val="left"/>
      <w:pPr>
        <w:ind w:left="745" w:hanging="679"/>
      </w:pPr>
      <w:rPr>
        <w:rFonts w:hint="default"/>
        <w:spacing w:val="-1"/>
        <w:w w:val="107"/>
      </w:rPr>
    </w:lvl>
    <w:lvl w:ilvl="2" w:tplc="0409000F">
      <w:start w:val="1"/>
      <w:numFmt w:val="decimal"/>
      <w:lvlText w:val="%3."/>
      <w:lvlJc w:val="left"/>
      <w:pPr>
        <w:ind w:left="1170" w:hanging="360"/>
      </w:pPr>
    </w:lvl>
    <w:lvl w:ilvl="3" w:tplc="B1545FE6">
      <w:numFmt w:val="bullet"/>
      <w:lvlText w:val="•"/>
      <w:lvlJc w:val="left"/>
      <w:pPr>
        <w:ind w:left="740" w:hanging="679"/>
      </w:pPr>
      <w:rPr>
        <w:rFonts w:hint="default"/>
      </w:rPr>
    </w:lvl>
    <w:lvl w:ilvl="4" w:tplc="489048A8">
      <w:start w:val="2"/>
      <w:numFmt w:val="decimal"/>
      <w:lvlText w:val="%5."/>
      <w:lvlJc w:val="left"/>
      <w:pPr>
        <w:ind w:left="1121" w:hanging="113"/>
      </w:pPr>
      <w:rPr>
        <w:rFonts w:hint="default"/>
      </w:rPr>
    </w:lvl>
    <w:lvl w:ilvl="5" w:tplc="0409000F">
      <w:start w:val="1"/>
      <w:numFmt w:val="decimal"/>
      <w:lvlText w:val="%6."/>
      <w:lvlJc w:val="left"/>
      <w:pPr>
        <w:ind w:left="2464" w:hanging="360"/>
      </w:pPr>
    </w:lvl>
    <w:lvl w:ilvl="6" w:tplc="2E361CF8">
      <w:numFmt w:val="bullet"/>
      <w:lvlText w:val="•"/>
      <w:lvlJc w:val="left"/>
      <w:pPr>
        <w:ind w:left="4126" w:hanging="679"/>
      </w:pPr>
      <w:rPr>
        <w:rFonts w:hint="default"/>
      </w:rPr>
    </w:lvl>
    <w:lvl w:ilvl="7" w:tplc="A986FF44">
      <w:numFmt w:val="bullet"/>
      <w:lvlText w:val="•"/>
      <w:lvlJc w:val="left"/>
      <w:pPr>
        <w:ind w:left="5470" w:hanging="679"/>
      </w:pPr>
      <w:rPr>
        <w:rFonts w:hint="default"/>
      </w:rPr>
    </w:lvl>
    <w:lvl w:ilvl="8" w:tplc="81BC8390">
      <w:numFmt w:val="bullet"/>
      <w:lvlText w:val="•"/>
      <w:lvlJc w:val="left"/>
      <w:pPr>
        <w:ind w:left="6813" w:hanging="679"/>
      </w:pPr>
      <w:rPr>
        <w:rFonts w:hint="default"/>
      </w:rPr>
    </w:lvl>
  </w:abstractNum>
  <w:abstractNum w:abstractNumId="11" w15:restartNumberingAfterBreak="0">
    <w:nsid w:val="3DEE1877"/>
    <w:multiLevelType w:val="hybridMultilevel"/>
    <w:tmpl w:val="45A08D08"/>
    <w:lvl w:ilvl="0" w:tplc="8574205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3FC36E70"/>
    <w:multiLevelType w:val="hybridMultilevel"/>
    <w:tmpl w:val="5DDE7DF2"/>
    <w:lvl w:ilvl="0" w:tplc="2396BBAE">
      <w:start w:val="1"/>
      <w:numFmt w:val="upperRoman"/>
      <w:lvlText w:val="%1."/>
      <w:lvlJc w:val="left"/>
      <w:pPr>
        <w:ind w:left="453" w:hanging="154"/>
      </w:pPr>
      <w:rPr>
        <w:rFonts w:asciiTheme="majorHAnsi" w:eastAsia="Times New Roman" w:hAnsiTheme="majorHAnsi" w:cstheme="majorHAnsi"/>
        <w:b/>
        <w:bCs/>
        <w:i w:val="0"/>
        <w:iCs w:val="0"/>
        <w:color w:val="030303"/>
        <w:spacing w:val="-1"/>
        <w:w w:val="108"/>
        <w:sz w:val="20"/>
        <w:szCs w:val="20"/>
      </w:rPr>
    </w:lvl>
    <w:lvl w:ilvl="1" w:tplc="6F36CC08">
      <w:start w:val="1"/>
      <w:numFmt w:val="upperLetter"/>
      <w:lvlText w:val="%2."/>
      <w:lvlJc w:val="left"/>
      <w:pPr>
        <w:ind w:left="461" w:hanging="721"/>
      </w:pPr>
      <w:rPr>
        <w:rFonts w:ascii="Times New Roman" w:eastAsia="Times New Roman" w:hAnsi="Times New Roman" w:cs="Times New Roman" w:hint="default"/>
        <w:b w:val="0"/>
        <w:bCs w:val="0"/>
        <w:i w:val="0"/>
        <w:iCs w:val="0"/>
        <w:color w:val="030303"/>
        <w:spacing w:val="-1"/>
        <w:w w:val="105"/>
        <w:sz w:val="23"/>
        <w:szCs w:val="23"/>
      </w:rPr>
    </w:lvl>
    <w:lvl w:ilvl="2" w:tplc="018E1F32">
      <w:numFmt w:val="bullet"/>
      <w:lvlText w:val="•"/>
      <w:lvlJc w:val="left"/>
      <w:pPr>
        <w:ind w:left="2352" w:hanging="721"/>
      </w:pPr>
      <w:rPr>
        <w:rFonts w:hint="default"/>
      </w:rPr>
    </w:lvl>
    <w:lvl w:ilvl="3" w:tplc="3ABA551C">
      <w:numFmt w:val="bullet"/>
      <w:lvlText w:val="•"/>
      <w:lvlJc w:val="left"/>
      <w:pPr>
        <w:ind w:left="3298" w:hanging="721"/>
      </w:pPr>
      <w:rPr>
        <w:rFonts w:hint="default"/>
      </w:rPr>
    </w:lvl>
    <w:lvl w:ilvl="4" w:tplc="99224296">
      <w:numFmt w:val="bullet"/>
      <w:lvlText w:val="•"/>
      <w:lvlJc w:val="left"/>
      <w:pPr>
        <w:ind w:left="4244" w:hanging="721"/>
      </w:pPr>
      <w:rPr>
        <w:rFonts w:hint="default"/>
      </w:rPr>
    </w:lvl>
    <w:lvl w:ilvl="5" w:tplc="D3B8D414">
      <w:numFmt w:val="bullet"/>
      <w:lvlText w:val="•"/>
      <w:lvlJc w:val="left"/>
      <w:pPr>
        <w:ind w:left="5190" w:hanging="721"/>
      </w:pPr>
      <w:rPr>
        <w:rFonts w:hint="default"/>
      </w:rPr>
    </w:lvl>
    <w:lvl w:ilvl="6" w:tplc="B3CC0ACC">
      <w:numFmt w:val="bullet"/>
      <w:lvlText w:val="•"/>
      <w:lvlJc w:val="left"/>
      <w:pPr>
        <w:ind w:left="6136" w:hanging="721"/>
      </w:pPr>
      <w:rPr>
        <w:rFonts w:hint="default"/>
      </w:rPr>
    </w:lvl>
    <w:lvl w:ilvl="7" w:tplc="A97C6B76">
      <w:numFmt w:val="bullet"/>
      <w:lvlText w:val="•"/>
      <w:lvlJc w:val="left"/>
      <w:pPr>
        <w:ind w:left="7082" w:hanging="721"/>
      </w:pPr>
      <w:rPr>
        <w:rFonts w:hint="default"/>
      </w:rPr>
    </w:lvl>
    <w:lvl w:ilvl="8" w:tplc="02AE4BDC">
      <w:numFmt w:val="bullet"/>
      <w:lvlText w:val="•"/>
      <w:lvlJc w:val="left"/>
      <w:pPr>
        <w:ind w:left="8028" w:hanging="721"/>
      </w:pPr>
      <w:rPr>
        <w:rFonts w:hint="default"/>
      </w:rPr>
    </w:lvl>
  </w:abstractNum>
  <w:abstractNum w:abstractNumId="13" w15:restartNumberingAfterBreak="0">
    <w:nsid w:val="42254DB1"/>
    <w:multiLevelType w:val="hybridMultilevel"/>
    <w:tmpl w:val="6A268A06"/>
    <w:lvl w:ilvl="0" w:tplc="AFEC5F94">
      <w:start w:val="1"/>
      <w:numFmt w:val="upperRoman"/>
      <w:lvlText w:val="%1."/>
      <w:lvlJc w:val="left"/>
      <w:pPr>
        <w:ind w:left="560" w:hanging="140"/>
      </w:pPr>
      <w:rPr>
        <w:rFonts w:ascii="Times New Roman" w:eastAsia="Times New Roman" w:hAnsi="Times New Roman" w:cs="Times New Roman" w:hint="default"/>
        <w:b/>
        <w:bCs/>
        <w:i w:val="0"/>
        <w:iCs w:val="0"/>
        <w:color w:val="2F2D2F"/>
        <w:spacing w:val="-1"/>
        <w:w w:val="103"/>
        <w:sz w:val="19"/>
        <w:szCs w:val="19"/>
      </w:rPr>
    </w:lvl>
    <w:lvl w:ilvl="1" w:tplc="2AA66686">
      <w:start w:val="1"/>
      <w:numFmt w:val="upperLetter"/>
      <w:lvlText w:val="%2."/>
      <w:lvlJc w:val="left"/>
      <w:pPr>
        <w:ind w:left="547" w:hanging="669"/>
      </w:pPr>
      <w:rPr>
        <w:rFonts w:hint="default"/>
        <w:spacing w:val="-1"/>
        <w:w w:val="103"/>
      </w:rPr>
    </w:lvl>
    <w:lvl w:ilvl="2" w:tplc="B3AC7268">
      <w:numFmt w:val="bullet"/>
      <w:lvlText w:val="•"/>
      <w:lvlJc w:val="left"/>
      <w:pPr>
        <w:ind w:left="1553" w:hanging="669"/>
      </w:pPr>
      <w:rPr>
        <w:rFonts w:hint="default"/>
      </w:rPr>
    </w:lvl>
    <w:lvl w:ilvl="3" w:tplc="96F47956">
      <w:numFmt w:val="bullet"/>
      <w:lvlText w:val="•"/>
      <w:lvlJc w:val="left"/>
      <w:pPr>
        <w:ind w:left="2546" w:hanging="669"/>
      </w:pPr>
      <w:rPr>
        <w:rFonts w:hint="default"/>
      </w:rPr>
    </w:lvl>
    <w:lvl w:ilvl="4" w:tplc="5FE2C762">
      <w:numFmt w:val="bullet"/>
      <w:lvlText w:val="•"/>
      <w:lvlJc w:val="left"/>
      <w:pPr>
        <w:ind w:left="3540" w:hanging="669"/>
      </w:pPr>
      <w:rPr>
        <w:rFonts w:hint="default"/>
      </w:rPr>
    </w:lvl>
    <w:lvl w:ilvl="5" w:tplc="8C0E9258">
      <w:numFmt w:val="bullet"/>
      <w:lvlText w:val="•"/>
      <w:lvlJc w:val="left"/>
      <w:pPr>
        <w:ind w:left="4533" w:hanging="669"/>
      </w:pPr>
      <w:rPr>
        <w:rFonts w:hint="default"/>
      </w:rPr>
    </w:lvl>
    <w:lvl w:ilvl="6" w:tplc="B1963E90">
      <w:numFmt w:val="bullet"/>
      <w:lvlText w:val="•"/>
      <w:lvlJc w:val="left"/>
      <w:pPr>
        <w:ind w:left="5526" w:hanging="669"/>
      </w:pPr>
      <w:rPr>
        <w:rFonts w:hint="default"/>
      </w:rPr>
    </w:lvl>
    <w:lvl w:ilvl="7" w:tplc="69B2614C">
      <w:numFmt w:val="bullet"/>
      <w:lvlText w:val="•"/>
      <w:lvlJc w:val="left"/>
      <w:pPr>
        <w:ind w:left="6520" w:hanging="669"/>
      </w:pPr>
      <w:rPr>
        <w:rFonts w:hint="default"/>
      </w:rPr>
    </w:lvl>
    <w:lvl w:ilvl="8" w:tplc="F59E4542">
      <w:numFmt w:val="bullet"/>
      <w:lvlText w:val="•"/>
      <w:lvlJc w:val="left"/>
      <w:pPr>
        <w:ind w:left="7513" w:hanging="669"/>
      </w:pPr>
      <w:rPr>
        <w:rFonts w:hint="default"/>
      </w:rPr>
    </w:lvl>
  </w:abstractNum>
  <w:abstractNum w:abstractNumId="14" w15:restartNumberingAfterBreak="0">
    <w:nsid w:val="47194B17"/>
    <w:multiLevelType w:val="hybridMultilevel"/>
    <w:tmpl w:val="50704FC4"/>
    <w:lvl w:ilvl="0" w:tplc="1EAE4A5E">
      <w:start w:val="1"/>
      <w:numFmt w:val="upperLetter"/>
      <w:lvlText w:val="%1."/>
      <w:lvlJc w:val="left"/>
      <w:pPr>
        <w:ind w:left="1080" w:hanging="360"/>
      </w:pPr>
      <w:rPr>
        <w:rFonts w:eastAsiaTheme="minorHAnsi" w:hint="default"/>
        <w:b w:val="0"/>
        <w:color w:val="030303"/>
        <w:sz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86E85"/>
    <w:multiLevelType w:val="hybridMultilevel"/>
    <w:tmpl w:val="E634F662"/>
    <w:lvl w:ilvl="0" w:tplc="47DAD3AC">
      <w:start w:val="1"/>
      <w:numFmt w:val="lowerLetter"/>
      <w:lvlText w:val="%1.)"/>
      <w:lvlJc w:val="left"/>
      <w:pPr>
        <w:ind w:left="1122" w:hanging="360"/>
      </w:pPr>
      <w:rPr>
        <w:rFonts w:hint="default"/>
        <w:color w:val="464244"/>
        <w:w w:val="105"/>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6" w15:restartNumberingAfterBreak="0">
    <w:nsid w:val="4CD67B02"/>
    <w:multiLevelType w:val="hybridMultilevel"/>
    <w:tmpl w:val="95C07AC2"/>
    <w:lvl w:ilvl="0" w:tplc="CC86C8A2">
      <w:start w:val="1"/>
      <w:numFmt w:val="lowerLetter"/>
      <w:lvlText w:val="%1)"/>
      <w:lvlJc w:val="left"/>
      <w:pPr>
        <w:ind w:left="561" w:hanging="667"/>
      </w:pPr>
      <w:rPr>
        <w:rFonts w:ascii="Times New Roman" w:eastAsia="Times New Roman" w:hAnsi="Times New Roman" w:cs="Times New Roman" w:hint="default"/>
        <w:b w:val="0"/>
        <w:bCs w:val="0"/>
        <w:i w:val="0"/>
        <w:iCs w:val="0"/>
        <w:color w:val="3A383A"/>
        <w:spacing w:val="-1"/>
        <w:w w:val="102"/>
        <w:sz w:val="21"/>
        <w:szCs w:val="21"/>
      </w:rPr>
    </w:lvl>
    <w:lvl w:ilvl="1" w:tplc="718EC7EC">
      <w:numFmt w:val="bullet"/>
      <w:lvlText w:val="•"/>
      <w:lvlJc w:val="left"/>
      <w:pPr>
        <w:ind w:left="1454" w:hanging="667"/>
      </w:pPr>
      <w:rPr>
        <w:rFonts w:hint="default"/>
      </w:rPr>
    </w:lvl>
    <w:lvl w:ilvl="2" w:tplc="5016B5AE">
      <w:numFmt w:val="bullet"/>
      <w:lvlText w:val="•"/>
      <w:lvlJc w:val="left"/>
      <w:pPr>
        <w:ind w:left="2348" w:hanging="667"/>
      </w:pPr>
      <w:rPr>
        <w:rFonts w:hint="default"/>
      </w:rPr>
    </w:lvl>
    <w:lvl w:ilvl="3" w:tplc="633C873E">
      <w:numFmt w:val="bullet"/>
      <w:lvlText w:val="•"/>
      <w:lvlJc w:val="left"/>
      <w:pPr>
        <w:ind w:left="3242" w:hanging="667"/>
      </w:pPr>
      <w:rPr>
        <w:rFonts w:hint="default"/>
      </w:rPr>
    </w:lvl>
    <w:lvl w:ilvl="4" w:tplc="F5A08E54">
      <w:numFmt w:val="bullet"/>
      <w:lvlText w:val="•"/>
      <w:lvlJc w:val="left"/>
      <w:pPr>
        <w:ind w:left="4136" w:hanging="667"/>
      </w:pPr>
      <w:rPr>
        <w:rFonts w:hint="default"/>
      </w:rPr>
    </w:lvl>
    <w:lvl w:ilvl="5" w:tplc="B628A300">
      <w:numFmt w:val="bullet"/>
      <w:lvlText w:val="•"/>
      <w:lvlJc w:val="left"/>
      <w:pPr>
        <w:ind w:left="5030" w:hanging="667"/>
      </w:pPr>
      <w:rPr>
        <w:rFonts w:hint="default"/>
      </w:rPr>
    </w:lvl>
    <w:lvl w:ilvl="6" w:tplc="CBFE684A">
      <w:numFmt w:val="bullet"/>
      <w:lvlText w:val="•"/>
      <w:lvlJc w:val="left"/>
      <w:pPr>
        <w:ind w:left="5924" w:hanging="667"/>
      </w:pPr>
      <w:rPr>
        <w:rFonts w:hint="default"/>
      </w:rPr>
    </w:lvl>
    <w:lvl w:ilvl="7" w:tplc="4A9468D0">
      <w:numFmt w:val="bullet"/>
      <w:lvlText w:val="•"/>
      <w:lvlJc w:val="left"/>
      <w:pPr>
        <w:ind w:left="6818" w:hanging="667"/>
      </w:pPr>
      <w:rPr>
        <w:rFonts w:hint="default"/>
      </w:rPr>
    </w:lvl>
    <w:lvl w:ilvl="8" w:tplc="4FEEE044">
      <w:numFmt w:val="bullet"/>
      <w:lvlText w:val="•"/>
      <w:lvlJc w:val="left"/>
      <w:pPr>
        <w:ind w:left="7712" w:hanging="667"/>
      </w:pPr>
      <w:rPr>
        <w:rFonts w:hint="default"/>
      </w:rPr>
    </w:lvl>
  </w:abstractNum>
  <w:abstractNum w:abstractNumId="17" w15:restartNumberingAfterBreak="0">
    <w:nsid w:val="5065000C"/>
    <w:multiLevelType w:val="hybridMultilevel"/>
    <w:tmpl w:val="FF2AB6B2"/>
    <w:lvl w:ilvl="0" w:tplc="5FA805DC">
      <w:start w:val="1"/>
      <w:numFmt w:val="lowerLetter"/>
      <w:lvlText w:val="%1)"/>
      <w:lvlJc w:val="left"/>
      <w:pPr>
        <w:ind w:left="2116" w:hanging="673"/>
      </w:pPr>
      <w:rPr>
        <w:rFonts w:ascii="Times New Roman" w:eastAsia="Times New Roman" w:hAnsi="Times New Roman" w:cs="Times New Roman" w:hint="default"/>
        <w:b w:val="0"/>
        <w:bCs w:val="0"/>
        <w:i w:val="0"/>
        <w:iCs w:val="0"/>
        <w:color w:val="464244"/>
        <w:spacing w:val="-1"/>
        <w:w w:val="108"/>
        <w:sz w:val="20"/>
        <w:szCs w:val="20"/>
      </w:rPr>
    </w:lvl>
    <w:lvl w:ilvl="1" w:tplc="0F220350">
      <w:numFmt w:val="bullet"/>
      <w:lvlText w:val="•"/>
      <w:lvlJc w:val="left"/>
      <w:pPr>
        <w:ind w:left="2917" w:hanging="673"/>
      </w:pPr>
      <w:rPr>
        <w:rFonts w:hint="default"/>
      </w:rPr>
    </w:lvl>
    <w:lvl w:ilvl="2" w:tplc="540E1D30">
      <w:numFmt w:val="bullet"/>
      <w:lvlText w:val="•"/>
      <w:lvlJc w:val="left"/>
      <w:pPr>
        <w:ind w:left="3725" w:hanging="673"/>
      </w:pPr>
      <w:rPr>
        <w:rFonts w:hint="default"/>
      </w:rPr>
    </w:lvl>
    <w:lvl w:ilvl="3" w:tplc="3208C3B8">
      <w:numFmt w:val="bullet"/>
      <w:lvlText w:val="•"/>
      <w:lvlJc w:val="left"/>
      <w:pPr>
        <w:ind w:left="4533" w:hanging="673"/>
      </w:pPr>
      <w:rPr>
        <w:rFonts w:hint="default"/>
      </w:rPr>
    </w:lvl>
    <w:lvl w:ilvl="4" w:tplc="F1526444">
      <w:numFmt w:val="bullet"/>
      <w:lvlText w:val="•"/>
      <w:lvlJc w:val="left"/>
      <w:pPr>
        <w:ind w:left="5341" w:hanging="673"/>
      </w:pPr>
      <w:rPr>
        <w:rFonts w:hint="default"/>
      </w:rPr>
    </w:lvl>
    <w:lvl w:ilvl="5" w:tplc="E098EBC0">
      <w:numFmt w:val="bullet"/>
      <w:lvlText w:val="•"/>
      <w:lvlJc w:val="left"/>
      <w:pPr>
        <w:ind w:left="6149" w:hanging="673"/>
      </w:pPr>
      <w:rPr>
        <w:rFonts w:hint="default"/>
      </w:rPr>
    </w:lvl>
    <w:lvl w:ilvl="6" w:tplc="BC3CC704">
      <w:numFmt w:val="bullet"/>
      <w:lvlText w:val="•"/>
      <w:lvlJc w:val="left"/>
      <w:pPr>
        <w:ind w:left="6957" w:hanging="673"/>
      </w:pPr>
      <w:rPr>
        <w:rFonts w:hint="default"/>
      </w:rPr>
    </w:lvl>
    <w:lvl w:ilvl="7" w:tplc="8C38B564">
      <w:numFmt w:val="bullet"/>
      <w:lvlText w:val="•"/>
      <w:lvlJc w:val="left"/>
      <w:pPr>
        <w:ind w:left="7765" w:hanging="673"/>
      </w:pPr>
      <w:rPr>
        <w:rFonts w:hint="default"/>
      </w:rPr>
    </w:lvl>
    <w:lvl w:ilvl="8" w:tplc="32069B78">
      <w:numFmt w:val="bullet"/>
      <w:lvlText w:val="•"/>
      <w:lvlJc w:val="left"/>
      <w:pPr>
        <w:ind w:left="8573" w:hanging="673"/>
      </w:pPr>
      <w:rPr>
        <w:rFonts w:hint="default"/>
      </w:rPr>
    </w:lvl>
  </w:abstractNum>
  <w:abstractNum w:abstractNumId="18" w15:restartNumberingAfterBreak="0">
    <w:nsid w:val="5A3904F0"/>
    <w:multiLevelType w:val="hybridMultilevel"/>
    <w:tmpl w:val="58DECB8C"/>
    <w:lvl w:ilvl="0" w:tplc="430CA2CC">
      <w:start w:val="10"/>
      <w:numFmt w:val="upperRoman"/>
      <w:lvlText w:val="%1."/>
      <w:lvlJc w:val="left"/>
      <w:pPr>
        <w:ind w:left="533" w:hanging="232"/>
        <w:jc w:val="right"/>
      </w:pPr>
      <w:rPr>
        <w:rFonts w:hint="default"/>
        <w:spacing w:val="-1"/>
        <w:w w:val="103"/>
      </w:rPr>
    </w:lvl>
    <w:lvl w:ilvl="1" w:tplc="EF24E816">
      <w:start w:val="1"/>
      <w:numFmt w:val="upperLetter"/>
      <w:lvlText w:val="%2."/>
      <w:lvlJc w:val="left"/>
      <w:pPr>
        <w:ind w:left="635" w:hanging="717"/>
      </w:pPr>
      <w:rPr>
        <w:rFonts w:hint="default"/>
        <w:spacing w:val="-1"/>
        <w:w w:val="105"/>
      </w:rPr>
    </w:lvl>
    <w:lvl w:ilvl="2" w:tplc="4FEEBD76">
      <w:numFmt w:val="bullet"/>
      <w:lvlText w:val="•"/>
      <w:lvlJc w:val="left"/>
      <w:pPr>
        <w:ind w:left="640" w:hanging="717"/>
      </w:pPr>
      <w:rPr>
        <w:rFonts w:hint="default"/>
      </w:rPr>
    </w:lvl>
    <w:lvl w:ilvl="3" w:tplc="E5CA02BE">
      <w:numFmt w:val="bullet"/>
      <w:lvlText w:val="•"/>
      <w:lvlJc w:val="left"/>
      <w:pPr>
        <w:ind w:left="1810" w:hanging="717"/>
      </w:pPr>
      <w:rPr>
        <w:rFonts w:hint="default"/>
      </w:rPr>
    </w:lvl>
    <w:lvl w:ilvl="4" w:tplc="8696AA3C">
      <w:numFmt w:val="bullet"/>
      <w:lvlText w:val="•"/>
      <w:lvlJc w:val="left"/>
      <w:pPr>
        <w:ind w:left="2980" w:hanging="717"/>
      </w:pPr>
      <w:rPr>
        <w:rFonts w:hint="default"/>
      </w:rPr>
    </w:lvl>
    <w:lvl w:ilvl="5" w:tplc="63D2F00C">
      <w:numFmt w:val="bullet"/>
      <w:lvlText w:val="•"/>
      <w:lvlJc w:val="left"/>
      <w:pPr>
        <w:ind w:left="4150" w:hanging="717"/>
      </w:pPr>
      <w:rPr>
        <w:rFonts w:hint="default"/>
      </w:rPr>
    </w:lvl>
    <w:lvl w:ilvl="6" w:tplc="83560B0A">
      <w:numFmt w:val="bullet"/>
      <w:lvlText w:val="•"/>
      <w:lvlJc w:val="left"/>
      <w:pPr>
        <w:ind w:left="5320" w:hanging="717"/>
      </w:pPr>
      <w:rPr>
        <w:rFonts w:hint="default"/>
      </w:rPr>
    </w:lvl>
    <w:lvl w:ilvl="7" w:tplc="EA045E4A">
      <w:numFmt w:val="bullet"/>
      <w:lvlText w:val="•"/>
      <w:lvlJc w:val="left"/>
      <w:pPr>
        <w:ind w:left="6490" w:hanging="717"/>
      </w:pPr>
      <w:rPr>
        <w:rFonts w:hint="default"/>
      </w:rPr>
    </w:lvl>
    <w:lvl w:ilvl="8" w:tplc="D5780AFC">
      <w:numFmt w:val="bullet"/>
      <w:lvlText w:val="•"/>
      <w:lvlJc w:val="left"/>
      <w:pPr>
        <w:ind w:left="7660" w:hanging="717"/>
      </w:pPr>
      <w:rPr>
        <w:rFonts w:hint="default"/>
      </w:rPr>
    </w:lvl>
  </w:abstractNum>
  <w:abstractNum w:abstractNumId="19" w15:restartNumberingAfterBreak="0">
    <w:nsid w:val="5B38414E"/>
    <w:multiLevelType w:val="multilevel"/>
    <w:tmpl w:val="3350ECEE"/>
    <w:lvl w:ilvl="0">
      <w:start w:val="6"/>
      <w:numFmt w:val="upperRoman"/>
      <w:lvlText w:val="%1"/>
      <w:lvlJc w:val="left"/>
      <w:pPr>
        <w:ind w:left="524" w:hanging="425"/>
      </w:pPr>
      <w:rPr>
        <w:rFonts w:hint="default"/>
      </w:rPr>
    </w:lvl>
    <w:lvl w:ilvl="1">
      <w:start w:val="1"/>
      <w:numFmt w:val="upperRoman"/>
      <w:lvlText w:val="%1.%2"/>
      <w:lvlJc w:val="left"/>
      <w:pPr>
        <w:ind w:left="524" w:hanging="425"/>
      </w:pPr>
      <w:rPr>
        <w:rFonts w:ascii="Times New Roman" w:eastAsia="Times New Roman" w:hAnsi="Times New Roman" w:cs="Times New Roman" w:hint="default"/>
        <w:b/>
        <w:bCs/>
        <w:i w:val="0"/>
        <w:iCs w:val="0"/>
        <w:spacing w:val="-1"/>
        <w:w w:val="105"/>
        <w:sz w:val="21"/>
        <w:szCs w:val="21"/>
      </w:rPr>
    </w:lvl>
    <w:lvl w:ilvl="2">
      <w:start w:val="1"/>
      <w:numFmt w:val="upperLetter"/>
      <w:lvlText w:val="%3."/>
      <w:lvlJc w:val="left"/>
      <w:pPr>
        <w:ind w:left="421" w:hanging="720"/>
        <w:jc w:val="right"/>
      </w:pPr>
      <w:rPr>
        <w:rFonts w:hint="default"/>
        <w:spacing w:val="-1"/>
        <w:w w:val="105"/>
      </w:rPr>
    </w:lvl>
    <w:lvl w:ilvl="3">
      <w:start w:val="1"/>
      <w:numFmt w:val="decimal"/>
      <w:lvlText w:val="%4."/>
      <w:lvlJc w:val="left"/>
      <w:pPr>
        <w:ind w:left="1137" w:hanging="725"/>
      </w:pPr>
      <w:rPr>
        <w:rFonts w:ascii="Times New Roman" w:eastAsia="Times New Roman" w:hAnsi="Times New Roman" w:cs="Times New Roman" w:hint="default"/>
        <w:b w:val="0"/>
        <w:bCs w:val="0"/>
        <w:i w:val="0"/>
        <w:iCs w:val="0"/>
        <w:w w:val="104"/>
        <w:sz w:val="23"/>
        <w:szCs w:val="23"/>
      </w:rPr>
    </w:lvl>
    <w:lvl w:ilvl="4">
      <w:numFmt w:val="bullet"/>
      <w:lvlText w:val="•"/>
      <w:lvlJc w:val="left"/>
      <w:pPr>
        <w:ind w:left="2388" w:hanging="725"/>
      </w:pPr>
      <w:rPr>
        <w:rFonts w:hint="default"/>
      </w:rPr>
    </w:lvl>
    <w:lvl w:ilvl="5">
      <w:numFmt w:val="bullet"/>
      <w:lvlText w:val="•"/>
      <w:lvlJc w:val="left"/>
      <w:pPr>
        <w:ind w:left="3637" w:hanging="725"/>
      </w:pPr>
      <w:rPr>
        <w:rFonts w:hint="default"/>
      </w:rPr>
    </w:lvl>
    <w:lvl w:ilvl="6">
      <w:numFmt w:val="bullet"/>
      <w:lvlText w:val="•"/>
      <w:lvlJc w:val="left"/>
      <w:pPr>
        <w:ind w:left="4885" w:hanging="725"/>
      </w:pPr>
      <w:rPr>
        <w:rFonts w:hint="default"/>
      </w:rPr>
    </w:lvl>
    <w:lvl w:ilvl="7">
      <w:numFmt w:val="bullet"/>
      <w:lvlText w:val="•"/>
      <w:lvlJc w:val="left"/>
      <w:pPr>
        <w:ind w:left="6134" w:hanging="725"/>
      </w:pPr>
      <w:rPr>
        <w:rFonts w:hint="default"/>
      </w:rPr>
    </w:lvl>
    <w:lvl w:ilvl="8">
      <w:numFmt w:val="bullet"/>
      <w:lvlText w:val="•"/>
      <w:lvlJc w:val="left"/>
      <w:pPr>
        <w:ind w:left="7382" w:hanging="725"/>
      </w:pPr>
      <w:rPr>
        <w:rFonts w:hint="default"/>
      </w:rPr>
    </w:lvl>
  </w:abstractNum>
  <w:abstractNum w:abstractNumId="20" w15:restartNumberingAfterBreak="0">
    <w:nsid w:val="5F853EED"/>
    <w:multiLevelType w:val="hybridMultilevel"/>
    <w:tmpl w:val="731A3038"/>
    <w:lvl w:ilvl="0" w:tplc="568CA328">
      <w:start w:val="4"/>
      <w:numFmt w:val="upperRoman"/>
      <w:lvlText w:val="%1."/>
      <w:lvlJc w:val="left"/>
      <w:pPr>
        <w:ind w:left="320" w:hanging="320"/>
        <w:jc w:val="right"/>
      </w:pPr>
      <w:rPr>
        <w:rFonts w:hint="default"/>
        <w:w w:val="106"/>
      </w:rPr>
    </w:lvl>
    <w:lvl w:ilvl="1" w:tplc="CCEC1D1E">
      <w:start w:val="1"/>
      <w:numFmt w:val="upperLetter"/>
      <w:lvlText w:val="%2."/>
      <w:lvlJc w:val="left"/>
      <w:pPr>
        <w:ind w:left="324" w:hanging="718"/>
      </w:pPr>
      <w:rPr>
        <w:rFonts w:hint="default"/>
        <w:spacing w:val="-1"/>
        <w:w w:val="105"/>
      </w:rPr>
    </w:lvl>
    <w:lvl w:ilvl="2" w:tplc="7E0ACE2E">
      <w:numFmt w:val="bullet"/>
      <w:lvlText w:val="•"/>
      <w:lvlJc w:val="left"/>
      <w:pPr>
        <w:ind w:left="1384" w:hanging="718"/>
      </w:pPr>
      <w:rPr>
        <w:rFonts w:hint="default"/>
      </w:rPr>
    </w:lvl>
    <w:lvl w:ilvl="3" w:tplc="3F6A11F0">
      <w:numFmt w:val="bullet"/>
      <w:lvlText w:val="•"/>
      <w:lvlJc w:val="left"/>
      <w:pPr>
        <w:ind w:left="2435" w:hanging="718"/>
      </w:pPr>
      <w:rPr>
        <w:rFonts w:hint="default"/>
      </w:rPr>
    </w:lvl>
    <w:lvl w:ilvl="4" w:tplc="9D287DFE">
      <w:numFmt w:val="bullet"/>
      <w:lvlText w:val="•"/>
      <w:lvlJc w:val="left"/>
      <w:pPr>
        <w:ind w:left="3486" w:hanging="718"/>
      </w:pPr>
      <w:rPr>
        <w:rFonts w:hint="default"/>
      </w:rPr>
    </w:lvl>
    <w:lvl w:ilvl="5" w:tplc="0562CDFE">
      <w:numFmt w:val="bullet"/>
      <w:lvlText w:val="•"/>
      <w:lvlJc w:val="left"/>
      <w:pPr>
        <w:ind w:left="4537" w:hanging="718"/>
      </w:pPr>
      <w:rPr>
        <w:rFonts w:hint="default"/>
      </w:rPr>
    </w:lvl>
    <w:lvl w:ilvl="6" w:tplc="14428EE4">
      <w:numFmt w:val="bullet"/>
      <w:lvlText w:val="•"/>
      <w:lvlJc w:val="left"/>
      <w:pPr>
        <w:ind w:left="5588" w:hanging="718"/>
      </w:pPr>
      <w:rPr>
        <w:rFonts w:hint="default"/>
      </w:rPr>
    </w:lvl>
    <w:lvl w:ilvl="7" w:tplc="3D2AD1CC">
      <w:numFmt w:val="bullet"/>
      <w:lvlText w:val="•"/>
      <w:lvlJc w:val="left"/>
      <w:pPr>
        <w:ind w:left="6639" w:hanging="718"/>
      </w:pPr>
      <w:rPr>
        <w:rFonts w:hint="default"/>
      </w:rPr>
    </w:lvl>
    <w:lvl w:ilvl="8" w:tplc="0DA4D32A">
      <w:numFmt w:val="bullet"/>
      <w:lvlText w:val="•"/>
      <w:lvlJc w:val="left"/>
      <w:pPr>
        <w:ind w:left="7690" w:hanging="718"/>
      </w:pPr>
      <w:rPr>
        <w:rFonts w:hint="default"/>
      </w:rPr>
    </w:lvl>
  </w:abstractNum>
  <w:abstractNum w:abstractNumId="21" w15:restartNumberingAfterBreak="0">
    <w:nsid w:val="668F397F"/>
    <w:multiLevelType w:val="multilevel"/>
    <w:tmpl w:val="77127B50"/>
    <w:styleLink w:val="CurrentList1"/>
    <w:lvl w:ilvl="0">
      <w:start w:val="2"/>
      <w:numFmt w:val="upperRoman"/>
      <w:lvlText w:val="%1."/>
      <w:lvlJc w:val="left"/>
      <w:pPr>
        <w:ind w:left="528" w:hanging="314"/>
        <w:jc w:val="right"/>
      </w:pPr>
      <w:rPr>
        <w:rFonts w:hint="default"/>
        <w:b/>
        <w:spacing w:val="-1"/>
        <w:w w:val="103"/>
      </w:rPr>
    </w:lvl>
    <w:lvl w:ilvl="1">
      <w:start w:val="1"/>
      <w:numFmt w:val="upperLetter"/>
      <w:lvlText w:val="%2."/>
      <w:lvlJc w:val="left"/>
      <w:pPr>
        <w:ind w:left="745" w:hanging="679"/>
      </w:pPr>
      <w:rPr>
        <w:rFonts w:hint="default"/>
        <w:spacing w:val="-1"/>
        <w:w w:val="107"/>
      </w:rPr>
    </w:lvl>
    <w:lvl w:ilvl="2">
      <w:start w:val="1"/>
      <w:numFmt w:val="decimal"/>
      <w:lvlText w:val="%3."/>
      <w:lvlJc w:val="left"/>
      <w:pPr>
        <w:ind w:left="1489" w:hanging="679"/>
        <w:jc w:val="right"/>
      </w:pPr>
      <w:rPr>
        <w:rFonts w:ascii="Times New Roman" w:eastAsia="Times New Roman" w:hAnsi="Times New Roman" w:cs="Times New Roman"/>
        <w:w w:val="94"/>
      </w:rPr>
    </w:lvl>
    <w:lvl w:ilvl="3">
      <w:numFmt w:val="bullet"/>
      <w:lvlText w:val="•"/>
      <w:lvlJc w:val="left"/>
      <w:pPr>
        <w:ind w:left="740" w:hanging="679"/>
      </w:pPr>
      <w:rPr>
        <w:rFonts w:hint="default"/>
      </w:rPr>
    </w:lvl>
    <w:lvl w:ilvl="4">
      <w:start w:val="1"/>
      <w:numFmt w:val="decimal"/>
      <w:lvlText w:val="%5."/>
      <w:lvlJc w:val="left"/>
      <w:pPr>
        <w:ind w:left="1121" w:hanging="360"/>
      </w:pPr>
    </w:lvl>
    <w:lvl w:ilvl="5">
      <w:start w:val="1"/>
      <w:numFmt w:val="decimal"/>
      <w:lvlText w:val="%6."/>
      <w:lvlJc w:val="left"/>
      <w:pPr>
        <w:ind w:left="2464" w:hanging="360"/>
      </w:pPr>
    </w:lvl>
    <w:lvl w:ilvl="6">
      <w:numFmt w:val="bullet"/>
      <w:lvlText w:val="•"/>
      <w:lvlJc w:val="left"/>
      <w:pPr>
        <w:ind w:left="4126" w:hanging="679"/>
      </w:pPr>
      <w:rPr>
        <w:rFonts w:hint="default"/>
      </w:rPr>
    </w:lvl>
    <w:lvl w:ilvl="7">
      <w:numFmt w:val="bullet"/>
      <w:lvlText w:val="•"/>
      <w:lvlJc w:val="left"/>
      <w:pPr>
        <w:ind w:left="5470" w:hanging="679"/>
      </w:pPr>
      <w:rPr>
        <w:rFonts w:hint="default"/>
      </w:rPr>
    </w:lvl>
    <w:lvl w:ilvl="8">
      <w:numFmt w:val="bullet"/>
      <w:lvlText w:val="•"/>
      <w:lvlJc w:val="left"/>
      <w:pPr>
        <w:ind w:left="6813" w:hanging="679"/>
      </w:pPr>
      <w:rPr>
        <w:rFonts w:hint="default"/>
      </w:rPr>
    </w:lvl>
  </w:abstractNum>
  <w:abstractNum w:abstractNumId="22" w15:restartNumberingAfterBreak="0">
    <w:nsid w:val="6AF801B4"/>
    <w:multiLevelType w:val="multilevel"/>
    <w:tmpl w:val="F0A0A96C"/>
    <w:lvl w:ilvl="0">
      <w:start w:val="9"/>
      <w:numFmt w:val="upperRoman"/>
      <w:lvlText w:val="%1"/>
      <w:lvlJc w:val="left"/>
      <w:pPr>
        <w:ind w:left="655" w:hanging="425"/>
      </w:pPr>
      <w:rPr>
        <w:rFonts w:hint="default"/>
      </w:rPr>
    </w:lvl>
    <w:lvl w:ilvl="1">
      <w:start w:val="1"/>
      <w:numFmt w:val="upperRoman"/>
      <w:lvlText w:val="%1.%2"/>
      <w:lvlJc w:val="left"/>
      <w:pPr>
        <w:ind w:left="655" w:hanging="425"/>
      </w:pPr>
      <w:rPr>
        <w:rFonts w:ascii="Times New Roman" w:eastAsia="Times New Roman" w:hAnsi="Times New Roman" w:cs="Times New Roman" w:hint="default"/>
        <w:b/>
        <w:bCs/>
        <w:i w:val="0"/>
        <w:iCs w:val="0"/>
        <w:spacing w:val="-1"/>
        <w:w w:val="105"/>
        <w:sz w:val="21"/>
        <w:szCs w:val="21"/>
      </w:rPr>
    </w:lvl>
    <w:lvl w:ilvl="2">
      <w:start w:val="1"/>
      <w:numFmt w:val="upperLetter"/>
      <w:lvlText w:val="%3."/>
      <w:lvlJc w:val="left"/>
      <w:pPr>
        <w:ind w:left="552" w:hanging="714"/>
      </w:pPr>
      <w:rPr>
        <w:rFonts w:hint="default"/>
        <w:spacing w:val="-1"/>
        <w:w w:val="110"/>
      </w:rPr>
    </w:lvl>
    <w:lvl w:ilvl="3">
      <w:numFmt w:val="bullet"/>
      <w:lvlText w:val="•"/>
      <w:lvlJc w:val="left"/>
      <w:pPr>
        <w:ind w:left="1827" w:hanging="714"/>
      </w:pPr>
      <w:rPr>
        <w:rFonts w:hint="default"/>
      </w:rPr>
    </w:lvl>
    <w:lvl w:ilvl="4">
      <w:numFmt w:val="bullet"/>
      <w:lvlText w:val="•"/>
      <w:lvlJc w:val="left"/>
      <w:pPr>
        <w:ind w:left="2995" w:hanging="714"/>
      </w:pPr>
      <w:rPr>
        <w:rFonts w:hint="default"/>
      </w:rPr>
    </w:lvl>
    <w:lvl w:ilvl="5">
      <w:numFmt w:val="bullet"/>
      <w:lvlText w:val="•"/>
      <w:lvlJc w:val="left"/>
      <w:pPr>
        <w:ind w:left="4162" w:hanging="714"/>
      </w:pPr>
      <w:rPr>
        <w:rFonts w:hint="default"/>
      </w:rPr>
    </w:lvl>
    <w:lvl w:ilvl="6">
      <w:numFmt w:val="bullet"/>
      <w:lvlText w:val="•"/>
      <w:lvlJc w:val="left"/>
      <w:pPr>
        <w:ind w:left="5330" w:hanging="714"/>
      </w:pPr>
      <w:rPr>
        <w:rFonts w:hint="default"/>
      </w:rPr>
    </w:lvl>
    <w:lvl w:ilvl="7">
      <w:numFmt w:val="bullet"/>
      <w:lvlText w:val="•"/>
      <w:lvlJc w:val="left"/>
      <w:pPr>
        <w:ind w:left="6497" w:hanging="714"/>
      </w:pPr>
      <w:rPr>
        <w:rFonts w:hint="default"/>
      </w:rPr>
    </w:lvl>
    <w:lvl w:ilvl="8">
      <w:numFmt w:val="bullet"/>
      <w:lvlText w:val="•"/>
      <w:lvlJc w:val="left"/>
      <w:pPr>
        <w:ind w:left="7665" w:hanging="714"/>
      </w:pPr>
      <w:rPr>
        <w:rFonts w:hint="default"/>
      </w:rPr>
    </w:lvl>
  </w:abstractNum>
  <w:abstractNum w:abstractNumId="23" w15:restartNumberingAfterBreak="0">
    <w:nsid w:val="6BBD040C"/>
    <w:multiLevelType w:val="hybridMultilevel"/>
    <w:tmpl w:val="DA0A3E1C"/>
    <w:lvl w:ilvl="0" w:tplc="1012E1E6">
      <w:start w:val="3"/>
      <w:numFmt w:val="upperRoman"/>
      <w:lvlText w:val="%1."/>
      <w:lvlJc w:val="left"/>
      <w:pPr>
        <w:ind w:left="1080" w:hanging="720"/>
      </w:pPr>
      <w:rPr>
        <w:rFonts w:hint="default"/>
        <w:b/>
        <w:w w:val="11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B4A0C"/>
    <w:multiLevelType w:val="multilevel"/>
    <w:tmpl w:val="D08C03F4"/>
    <w:lvl w:ilvl="0">
      <w:start w:val="8"/>
      <w:numFmt w:val="upperRoman"/>
      <w:lvlText w:val="%1"/>
      <w:lvlJc w:val="left"/>
      <w:pPr>
        <w:ind w:left="644" w:hanging="543"/>
      </w:pPr>
      <w:rPr>
        <w:rFonts w:hint="default"/>
      </w:rPr>
    </w:lvl>
    <w:lvl w:ilvl="1">
      <w:start w:val="1"/>
      <w:numFmt w:val="upperRoman"/>
      <w:lvlText w:val="%1.%2"/>
      <w:lvlJc w:val="left"/>
      <w:pPr>
        <w:ind w:left="644" w:hanging="543"/>
      </w:pPr>
      <w:rPr>
        <w:rFonts w:ascii="Times New Roman" w:eastAsia="Times New Roman" w:hAnsi="Times New Roman" w:cs="Times New Roman" w:hint="default"/>
        <w:b/>
        <w:bCs/>
        <w:i w:val="0"/>
        <w:iCs w:val="0"/>
        <w:color w:val="3B3B3B"/>
        <w:spacing w:val="-1"/>
        <w:w w:val="107"/>
        <w:sz w:val="18"/>
        <w:szCs w:val="18"/>
      </w:rPr>
    </w:lvl>
    <w:lvl w:ilvl="2">
      <w:start w:val="1"/>
      <w:numFmt w:val="upperLetter"/>
      <w:lvlText w:val="%3."/>
      <w:lvlJc w:val="left"/>
      <w:pPr>
        <w:ind w:left="568" w:hanging="664"/>
      </w:pPr>
      <w:rPr>
        <w:rFonts w:ascii="Times New Roman" w:eastAsia="Times New Roman" w:hAnsi="Times New Roman" w:cs="Times New Roman" w:hint="default"/>
        <w:b w:val="0"/>
        <w:bCs w:val="0"/>
        <w:i w:val="0"/>
        <w:iCs w:val="0"/>
        <w:color w:val="3B3B3B"/>
        <w:w w:val="117"/>
        <w:sz w:val="20"/>
        <w:szCs w:val="20"/>
      </w:rPr>
    </w:lvl>
    <w:lvl w:ilvl="3">
      <w:numFmt w:val="bullet"/>
      <w:lvlText w:val="•"/>
      <w:lvlJc w:val="left"/>
      <w:pPr>
        <w:ind w:left="2608" w:hanging="664"/>
      </w:pPr>
      <w:rPr>
        <w:rFonts w:hint="default"/>
      </w:rPr>
    </w:lvl>
    <w:lvl w:ilvl="4">
      <w:numFmt w:val="bullet"/>
      <w:lvlText w:val="•"/>
      <w:lvlJc w:val="left"/>
      <w:pPr>
        <w:ind w:left="3593" w:hanging="664"/>
      </w:pPr>
      <w:rPr>
        <w:rFonts w:hint="default"/>
      </w:rPr>
    </w:lvl>
    <w:lvl w:ilvl="5">
      <w:numFmt w:val="bullet"/>
      <w:lvlText w:val="•"/>
      <w:lvlJc w:val="left"/>
      <w:pPr>
        <w:ind w:left="4577" w:hanging="664"/>
      </w:pPr>
      <w:rPr>
        <w:rFonts w:hint="default"/>
      </w:rPr>
    </w:lvl>
    <w:lvl w:ilvl="6">
      <w:numFmt w:val="bullet"/>
      <w:lvlText w:val="•"/>
      <w:lvlJc w:val="left"/>
      <w:pPr>
        <w:ind w:left="5562" w:hanging="664"/>
      </w:pPr>
      <w:rPr>
        <w:rFonts w:hint="default"/>
      </w:rPr>
    </w:lvl>
    <w:lvl w:ilvl="7">
      <w:numFmt w:val="bullet"/>
      <w:lvlText w:val="•"/>
      <w:lvlJc w:val="left"/>
      <w:pPr>
        <w:ind w:left="6546" w:hanging="664"/>
      </w:pPr>
      <w:rPr>
        <w:rFonts w:hint="default"/>
      </w:rPr>
    </w:lvl>
    <w:lvl w:ilvl="8">
      <w:numFmt w:val="bullet"/>
      <w:lvlText w:val="•"/>
      <w:lvlJc w:val="left"/>
      <w:pPr>
        <w:ind w:left="7531" w:hanging="664"/>
      </w:pPr>
      <w:rPr>
        <w:rFonts w:hint="default"/>
      </w:rPr>
    </w:lvl>
  </w:abstractNum>
  <w:abstractNum w:abstractNumId="25" w15:restartNumberingAfterBreak="0">
    <w:nsid w:val="731F4E5E"/>
    <w:multiLevelType w:val="hybridMultilevel"/>
    <w:tmpl w:val="4F9EC378"/>
    <w:lvl w:ilvl="0" w:tplc="7B2CE362">
      <w:start w:val="1"/>
      <w:numFmt w:val="lowerLetter"/>
      <w:lvlText w:val="%1)"/>
      <w:lvlJc w:val="left"/>
      <w:pPr>
        <w:ind w:left="1137" w:hanging="726"/>
      </w:pPr>
      <w:rPr>
        <w:rFonts w:ascii="Times New Roman" w:eastAsia="Times New Roman" w:hAnsi="Times New Roman" w:cs="Times New Roman" w:hint="default"/>
        <w:b w:val="0"/>
        <w:bCs w:val="0"/>
        <w:i w:val="0"/>
        <w:iCs w:val="0"/>
        <w:spacing w:val="-1"/>
        <w:w w:val="108"/>
        <w:sz w:val="23"/>
        <w:szCs w:val="23"/>
      </w:rPr>
    </w:lvl>
    <w:lvl w:ilvl="1" w:tplc="D3C605D0">
      <w:numFmt w:val="bullet"/>
      <w:lvlText w:val="•"/>
      <w:lvlJc w:val="left"/>
      <w:pPr>
        <w:ind w:left="2014" w:hanging="726"/>
      </w:pPr>
      <w:rPr>
        <w:rFonts w:hint="default"/>
      </w:rPr>
    </w:lvl>
    <w:lvl w:ilvl="2" w:tplc="789690E8">
      <w:numFmt w:val="bullet"/>
      <w:lvlText w:val="•"/>
      <w:lvlJc w:val="left"/>
      <w:pPr>
        <w:ind w:left="2888" w:hanging="726"/>
      </w:pPr>
      <w:rPr>
        <w:rFonts w:hint="default"/>
      </w:rPr>
    </w:lvl>
    <w:lvl w:ilvl="3" w:tplc="B9D846D2">
      <w:numFmt w:val="bullet"/>
      <w:lvlText w:val="•"/>
      <w:lvlJc w:val="left"/>
      <w:pPr>
        <w:ind w:left="3762" w:hanging="726"/>
      </w:pPr>
      <w:rPr>
        <w:rFonts w:hint="default"/>
      </w:rPr>
    </w:lvl>
    <w:lvl w:ilvl="4" w:tplc="444A3568">
      <w:numFmt w:val="bullet"/>
      <w:lvlText w:val="•"/>
      <w:lvlJc w:val="left"/>
      <w:pPr>
        <w:ind w:left="4636" w:hanging="726"/>
      </w:pPr>
      <w:rPr>
        <w:rFonts w:hint="default"/>
      </w:rPr>
    </w:lvl>
    <w:lvl w:ilvl="5" w:tplc="5B8CA2E4">
      <w:numFmt w:val="bullet"/>
      <w:lvlText w:val="•"/>
      <w:lvlJc w:val="left"/>
      <w:pPr>
        <w:ind w:left="5510" w:hanging="726"/>
      </w:pPr>
      <w:rPr>
        <w:rFonts w:hint="default"/>
      </w:rPr>
    </w:lvl>
    <w:lvl w:ilvl="6" w:tplc="A1C443D8">
      <w:numFmt w:val="bullet"/>
      <w:lvlText w:val="•"/>
      <w:lvlJc w:val="left"/>
      <w:pPr>
        <w:ind w:left="6384" w:hanging="726"/>
      </w:pPr>
      <w:rPr>
        <w:rFonts w:hint="default"/>
      </w:rPr>
    </w:lvl>
    <w:lvl w:ilvl="7" w:tplc="3624748E">
      <w:numFmt w:val="bullet"/>
      <w:lvlText w:val="•"/>
      <w:lvlJc w:val="left"/>
      <w:pPr>
        <w:ind w:left="7258" w:hanging="726"/>
      </w:pPr>
      <w:rPr>
        <w:rFonts w:hint="default"/>
      </w:rPr>
    </w:lvl>
    <w:lvl w:ilvl="8" w:tplc="FA0C2F6C">
      <w:numFmt w:val="bullet"/>
      <w:lvlText w:val="•"/>
      <w:lvlJc w:val="left"/>
      <w:pPr>
        <w:ind w:left="8132" w:hanging="726"/>
      </w:pPr>
      <w:rPr>
        <w:rFonts w:hint="default"/>
      </w:rPr>
    </w:lvl>
  </w:abstractNum>
  <w:abstractNum w:abstractNumId="26" w15:restartNumberingAfterBreak="0">
    <w:nsid w:val="7BDB60D2"/>
    <w:multiLevelType w:val="hybridMultilevel"/>
    <w:tmpl w:val="431A9D30"/>
    <w:lvl w:ilvl="0" w:tplc="A99EA09E">
      <w:start w:val="3"/>
      <w:numFmt w:val="upperRoman"/>
      <w:lvlText w:val="%1&gt;"/>
      <w:lvlJc w:val="left"/>
      <w:pPr>
        <w:ind w:left="1080" w:hanging="720"/>
      </w:pPr>
      <w:rPr>
        <w:rFonts w:eastAsia="Times New Roman"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5673D"/>
    <w:multiLevelType w:val="hybridMultilevel"/>
    <w:tmpl w:val="D2546EF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1222239">
    <w:abstractNumId w:val="18"/>
  </w:num>
  <w:num w:numId="2" w16cid:durableId="322705574">
    <w:abstractNumId w:val="22"/>
  </w:num>
  <w:num w:numId="3" w16cid:durableId="1209103448">
    <w:abstractNumId w:val="1"/>
  </w:num>
  <w:num w:numId="4" w16cid:durableId="1504785660">
    <w:abstractNumId w:val="6"/>
  </w:num>
  <w:num w:numId="5" w16cid:durableId="244077136">
    <w:abstractNumId w:val="4"/>
  </w:num>
  <w:num w:numId="6" w16cid:durableId="1879657872">
    <w:abstractNumId w:val="25"/>
  </w:num>
  <w:num w:numId="7" w16cid:durableId="1292859914">
    <w:abstractNumId w:val="19"/>
  </w:num>
  <w:num w:numId="8" w16cid:durableId="141166283">
    <w:abstractNumId w:val="20"/>
  </w:num>
  <w:num w:numId="9" w16cid:durableId="865286498">
    <w:abstractNumId w:val="12"/>
  </w:num>
  <w:num w:numId="10" w16cid:durableId="1015419305">
    <w:abstractNumId w:val="23"/>
  </w:num>
  <w:num w:numId="11" w16cid:durableId="2114519390">
    <w:abstractNumId w:val="26"/>
  </w:num>
  <w:num w:numId="12" w16cid:durableId="1801536311">
    <w:abstractNumId w:val="14"/>
  </w:num>
  <w:num w:numId="13" w16cid:durableId="1378427921">
    <w:abstractNumId w:val="0"/>
  </w:num>
  <w:num w:numId="14" w16cid:durableId="793213557">
    <w:abstractNumId w:val="24"/>
  </w:num>
  <w:num w:numId="15" w16cid:durableId="1876960098">
    <w:abstractNumId w:val="9"/>
  </w:num>
  <w:num w:numId="16" w16cid:durableId="1098672816">
    <w:abstractNumId w:val="16"/>
  </w:num>
  <w:num w:numId="17" w16cid:durableId="1086225107">
    <w:abstractNumId w:val="17"/>
  </w:num>
  <w:num w:numId="18" w16cid:durableId="1287278824">
    <w:abstractNumId w:val="10"/>
  </w:num>
  <w:num w:numId="19" w16cid:durableId="1936136180">
    <w:abstractNumId w:val="13"/>
  </w:num>
  <w:num w:numId="20" w16cid:durableId="805968668">
    <w:abstractNumId w:val="2"/>
  </w:num>
  <w:num w:numId="21" w16cid:durableId="545920659">
    <w:abstractNumId w:val="27"/>
  </w:num>
  <w:num w:numId="22" w16cid:durableId="679769993">
    <w:abstractNumId w:val="15"/>
  </w:num>
  <w:num w:numId="23" w16cid:durableId="1866556509">
    <w:abstractNumId w:val="7"/>
  </w:num>
  <w:num w:numId="24" w16cid:durableId="76831091">
    <w:abstractNumId w:val="11"/>
  </w:num>
  <w:num w:numId="25" w16cid:durableId="818420676">
    <w:abstractNumId w:val="21"/>
  </w:num>
  <w:num w:numId="26" w16cid:durableId="594553458">
    <w:abstractNumId w:val="5"/>
  </w:num>
  <w:num w:numId="27" w16cid:durableId="1285308996">
    <w:abstractNumId w:val="3"/>
  </w:num>
  <w:num w:numId="28" w16cid:durableId="1802266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71"/>
    <w:rsid w:val="000310A2"/>
    <w:rsid w:val="00042906"/>
    <w:rsid w:val="000B662A"/>
    <w:rsid w:val="000D5687"/>
    <w:rsid w:val="000E5D85"/>
    <w:rsid w:val="00130A9F"/>
    <w:rsid w:val="00166621"/>
    <w:rsid w:val="00192853"/>
    <w:rsid w:val="001A54A9"/>
    <w:rsid w:val="002118F0"/>
    <w:rsid w:val="0023101F"/>
    <w:rsid w:val="002537CE"/>
    <w:rsid w:val="00276F11"/>
    <w:rsid w:val="002B3460"/>
    <w:rsid w:val="002C219C"/>
    <w:rsid w:val="002D1856"/>
    <w:rsid w:val="002D32E4"/>
    <w:rsid w:val="00303611"/>
    <w:rsid w:val="0032194E"/>
    <w:rsid w:val="00326EBA"/>
    <w:rsid w:val="00346E6F"/>
    <w:rsid w:val="00362331"/>
    <w:rsid w:val="003B6370"/>
    <w:rsid w:val="00441236"/>
    <w:rsid w:val="00467502"/>
    <w:rsid w:val="00477C1C"/>
    <w:rsid w:val="004A67FA"/>
    <w:rsid w:val="004E4DC7"/>
    <w:rsid w:val="005103EF"/>
    <w:rsid w:val="00534993"/>
    <w:rsid w:val="00535691"/>
    <w:rsid w:val="0053707E"/>
    <w:rsid w:val="0058401D"/>
    <w:rsid w:val="005D61B2"/>
    <w:rsid w:val="006668B1"/>
    <w:rsid w:val="00683DB5"/>
    <w:rsid w:val="006B7E2F"/>
    <w:rsid w:val="00752A59"/>
    <w:rsid w:val="007A62B4"/>
    <w:rsid w:val="00807D07"/>
    <w:rsid w:val="008A27F2"/>
    <w:rsid w:val="008C588E"/>
    <w:rsid w:val="008C5DBB"/>
    <w:rsid w:val="00901081"/>
    <w:rsid w:val="00914E9A"/>
    <w:rsid w:val="009505DE"/>
    <w:rsid w:val="0098575D"/>
    <w:rsid w:val="00987E53"/>
    <w:rsid w:val="009F654A"/>
    <w:rsid w:val="00A32B71"/>
    <w:rsid w:val="00A4497B"/>
    <w:rsid w:val="00A55A4B"/>
    <w:rsid w:val="00A76EB7"/>
    <w:rsid w:val="00A91694"/>
    <w:rsid w:val="00AB77D8"/>
    <w:rsid w:val="00B34E5A"/>
    <w:rsid w:val="00BD51B7"/>
    <w:rsid w:val="00BE18EC"/>
    <w:rsid w:val="00BF051F"/>
    <w:rsid w:val="00C56662"/>
    <w:rsid w:val="00CA3228"/>
    <w:rsid w:val="00CE10BD"/>
    <w:rsid w:val="00D10CD6"/>
    <w:rsid w:val="00D1771D"/>
    <w:rsid w:val="00D34E3B"/>
    <w:rsid w:val="00D6566C"/>
    <w:rsid w:val="00DD400E"/>
    <w:rsid w:val="00E34371"/>
    <w:rsid w:val="00E567CF"/>
    <w:rsid w:val="00E601E9"/>
    <w:rsid w:val="00E6534A"/>
    <w:rsid w:val="00EA4644"/>
    <w:rsid w:val="00ED242A"/>
    <w:rsid w:val="00EE6149"/>
    <w:rsid w:val="00F02C70"/>
    <w:rsid w:val="00F1590B"/>
    <w:rsid w:val="00F65235"/>
    <w:rsid w:val="00F760E6"/>
    <w:rsid w:val="00F95DE9"/>
    <w:rsid w:val="00FE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8452"/>
  <w15:chartTrackingRefBased/>
  <w15:docId w15:val="{6D77A241-1A05-4A81-AAD8-7D2D695E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4371"/>
    <w:pPr>
      <w:widowControl w:val="0"/>
      <w:autoSpaceDE w:val="0"/>
      <w:autoSpaceDN w:val="0"/>
      <w:spacing w:after="0" w:line="240" w:lineRule="auto"/>
      <w:ind w:left="135"/>
      <w:outlineLvl w:val="0"/>
    </w:pPr>
    <w:rPr>
      <w:rFonts w:ascii="Times New Roman" w:eastAsia="Times New Roman" w:hAnsi="Times New Roman" w:cs="Times New Roman"/>
      <w:sz w:val="25"/>
      <w:szCs w:val="25"/>
    </w:rPr>
  </w:style>
  <w:style w:type="paragraph" w:styleId="Heading2">
    <w:name w:val="heading 2"/>
    <w:basedOn w:val="Normal"/>
    <w:link w:val="Heading2Char"/>
    <w:uiPriority w:val="9"/>
    <w:qFormat/>
    <w:rsid w:val="00E34371"/>
    <w:pPr>
      <w:widowControl w:val="0"/>
      <w:autoSpaceDE w:val="0"/>
      <w:autoSpaceDN w:val="0"/>
      <w:spacing w:before="91" w:after="0" w:line="240" w:lineRule="auto"/>
      <w:ind w:left="524" w:hanging="425"/>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71"/>
    <w:rPr>
      <w:rFonts w:ascii="Times New Roman" w:eastAsia="Times New Roman" w:hAnsi="Times New Roman" w:cs="Times New Roman"/>
      <w:sz w:val="25"/>
      <w:szCs w:val="25"/>
    </w:rPr>
  </w:style>
  <w:style w:type="character" w:customStyle="1" w:styleId="Heading2Char">
    <w:name w:val="Heading 2 Char"/>
    <w:basedOn w:val="DefaultParagraphFont"/>
    <w:link w:val="Heading2"/>
    <w:uiPriority w:val="9"/>
    <w:rsid w:val="00E34371"/>
    <w:rPr>
      <w:rFonts w:ascii="Times New Roman" w:eastAsia="Times New Roman" w:hAnsi="Times New Roman" w:cs="Times New Roman"/>
      <w:b/>
      <w:bCs/>
      <w:sz w:val="23"/>
      <w:szCs w:val="23"/>
    </w:rPr>
  </w:style>
  <w:style w:type="numbering" w:customStyle="1" w:styleId="NoList1">
    <w:name w:val="No List1"/>
    <w:next w:val="NoList"/>
    <w:uiPriority w:val="99"/>
    <w:semiHidden/>
    <w:unhideWhenUsed/>
    <w:rsid w:val="00E34371"/>
  </w:style>
  <w:style w:type="paragraph" w:styleId="BodyText">
    <w:name w:val="Body Text"/>
    <w:basedOn w:val="Normal"/>
    <w:link w:val="BodyTextChar"/>
    <w:uiPriority w:val="1"/>
    <w:qFormat/>
    <w:rsid w:val="00E3437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34371"/>
    <w:rPr>
      <w:rFonts w:ascii="Times New Roman" w:eastAsia="Times New Roman" w:hAnsi="Times New Roman" w:cs="Times New Roman"/>
      <w:sz w:val="23"/>
      <w:szCs w:val="23"/>
    </w:rPr>
  </w:style>
  <w:style w:type="paragraph" w:styleId="ListParagraph">
    <w:name w:val="List Paragraph"/>
    <w:basedOn w:val="Normal"/>
    <w:uiPriority w:val="1"/>
    <w:qFormat/>
    <w:rsid w:val="00E34371"/>
    <w:pPr>
      <w:widowControl w:val="0"/>
      <w:autoSpaceDE w:val="0"/>
      <w:autoSpaceDN w:val="0"/>
      <w:spacing w:before="91" w:after="0" w:line="240" w:lineRule="auto"/>
      <w:ind w:left="524" w:firstLine="4"/>
    </w:pPr>
    <w:rPr>
      <w:rFonts w:ascii="Times New Roman" w:eastAsia="Times New Roman" w:hAnsi="Times New Roman" w:cs="Times New Roman"/>
    </w:rPr>
  </w:style>
  <w:style w:type="paragraph" w:customStyle="1" w:styleId="TableParagraph">
    <w:name w:val="Table Paragraph"/>
    <w:basedOn w:val="Normal"/>
    <w:uiPriority w:val="1"/>
    <w:qFormat/>
    <w:rsid w:val="00E34371"/>
    <w:pPr>
      <w:widowControl w:val="0"/>
      <w:autoSpaceDE w:val="0"/>
      <w:autoSpaceDN w:val="0"/>
      <w:spacing w:after="0" w:line="240" w:lineRule="auto"/>
    </w:pPr>
    <w:rPr>
      <w:rFonts w:ascii="Times New Roman" w:eastAsia="Times New Roman" w:hAnsi="Times New Roman" w:cs="Times New Roman"/>
    </w:rPr>
  </w:style>
  <w:style w:type="numbering" w:customStyle="1" w:styleId="NoList2">
    <w:name w:val="No List2"/>
    <w:next w:val="NoList"/>
    <w:uiPriority w:val="99"/>
    <w:semiHidden/>
    <w:unhideWhenUsed/>
    <w:rsid w:val="00E34371"/>
  </w:style>
  <w:style w:type="paragraph" w:styleId="Header">
    <w:name w:val="header"/>
    <w:basedOn w:val="Normal"/>
    <w:link w:val="HeaderChar"/>
    <w:uiPriority w:val="99"/>
    <w:unhideWhenUsed/>
    <w:rsid w:val="00E3437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34371"/>
    <w:rPr>
      <w:rFonts w:ascii="Times New Roman" w:eastAsia="Times New Roman" w:hAnsi="Times New Roman" w:cs="Times New Roman"/>
    </w:rPr>
  </w:style>
  <w:style w:type="paragraph" w:styleId="Footer">
    <w:name w:val="footer"/>
    <w:basedOn w:val="Normal"/>
    <w:link w:val="FooterChar"/>
    <w:uiPriority w:val="99"/>
    <w:unhideWhenUsed/>
    <w:rsid w:val="00E3437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34371"/>
    <w:rPr>
      <w:rFonts w:ascii="Times New Roman" w:eastAsia="Times New Roman" w:hAnsi="Times New Roman" w:cs="Times New Roman"/>
    </w:rPr>
  </w:style>
  <w:style w:type="numbering" w:customStyle="1" w:styleId="CurrentList1">
    <w:name w:val="Current List1"/>
    <w:uiPriority w:val="99"/>
    <w:rsid w:val="00E34371"/>
    <w:pPr>
      <w:numPr>
        <w:numId w:val="25"/>
      </w:numPr>
    </w:pPr>
  </w:style>
  <w:style w:type="table" w:styleId="TableGrid">
    <w:name w:val="Table Grid"/>
    <w:basedOn w:val="TableNormal"/>
    <w:uiPriority w:val="39"/>
    <w:rsid w:val="0034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Isanti County</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Stevenson</dc:creator>
  <cp:keywords/>
  <dc:description/>
  <cp:lastModifiedBy>Amanda Stevenson</cp:lastModifiedBy>
  <cp:revision>14</cp:revision>
  <dcterms:created xsi:type="dcterms:W3CDTF">2026-02-27T18:23:00Z</dcterms:created>
  <dcterms:modified xsi:type="dcterms:W3CDTF">2026-02-27T22:47:00Z</dcterms:modified>
</cp:coreProperties>
</file>